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D90" w:rsidRDefault="00283D90" w:rsidP="004E5204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  <w:lang w:val="be-BY"/>
        </w:rPr>
      </w:pPr>
      <w:r w:rsidRPr="00E40277">
        <w:rPr>
          <w:rFonts w:ascii="Times New Roman" w:hAnsi="Times New Roman" w:cs="Times New Roman"/>
          <w:sz w:val="30"/>
          <w:szCs w:val="30"/>
          <w:lang w:val="be-BY"/>
        </w:rPr>
        <w:t>Аналіз развіцця сеткі ўстаноў (груп) дашкольнай адукацыі</w:t>
      </w:r>
      <w:r w:rsidR="001B3BDB" w:rsidRPr="00E4027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E40277">
        <w:rPr>
          <w:rFonts w:ascii="Times New Roman" w:hAnsi="Times New Roman" w:cs="Times New Roman"/>
          <w:sz w:val="30"/>
          <w:szCs w:val="30"/>
          <w:lang w:val="be-BY"/>
        </w:rPr>
        <w:t>з беларускай мовай навучання і выхавання</w:t>
      </w:r>
    </w:p>
    <w:p w:rsidR="004E5204" w:rsidRDefault="00AE3557" w:rsidP="004E520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па стане на 05</w:t>
      </w:r>
      <w:r w:rsidR="00B73AE6">
        <w:rPr>
          <w:rFonts w:ascii="Times New Roman" w:hAnsi="Times New Roman" w:cs="Times New Roman"/>
          <w:sz w:val="30"/>
          <w:szCs w:val="30"/>
          <w:lang w:val="be-BY"/>
        </w:rPr>
        <w:t>.09</w:t>
      </w:r>
      <w:r>
        <w:rPr>
          <w:rFonts w:ascii="Times New Roman" w:hAnsi="Times New Roman" w:cs="Times New Roman"/>
          <w:sz w:val="30"/>
          <w:szCs w:val="30"/>
          <w:lang w:val="be-BY"/>
        </w:rPr>
        <w:t>.2020</w:t>
      </w:r>
    </w:p>
    <w:p w:rsidR="00CE1088" w:rsidRDefault="00CE1088" w:rsidP="004E520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tbl>
      <w:tblPr>
        <w:tblStyle w:val="a3"/>
        <w:tblW w:w="14686" w:type="dxa"/>
        <w:tblLayout w:type="fixed"/>
        <w:tblLook w:val="04A0"/>
      </w:tblPr>
      <w:tblGrid>
        <w:gridCol w:w="1580"/>
        <w:gridCol w:w="3050"/>
        <w:gridCol w:w="2213"/>
        <w:gridCol w:w="2337"/>
        <w:gridCol w:w="993"/>
        <w:gridCol w:w="1701"/>
        <w:gridCol w:w="1147"/>
        <w:gridCol w:w="1658"/>
        <w:gridCol w:w="7"/>
      </w:tblGrid>
      <w:tr w:rsidR="00CA7547" w:rsidRPr="008A39F4" w:rsidTr="00010003">
        <w:tc>
          <w:tcPr>
            <w:tcW w:w="1580" w:type="dxa"/>
          </w:tcPr>
          <w:p w:rsidR="00CA4179" w:rsidRPr="008A39F4" w:rsidRDefault="00CA4179" w:rsidP="004E52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050" w:type="dxa"/>
          </w:tcPr>
          <w:p w:rsidR="00CA4179" w:rsidRPr="008A39F4" w:rsidRDefault="00CA4179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Поўная назва ўстановы дашкольнай адукацыі</w:t>
            </w:r>
          </w:p>
        </w:tc>
        <w:tc>
          <w:tcPr>
            <w:tcW w:w="4550" w:type="dxa"/>
            <w:gridSpan w:val="2"/>
          </w:tcPr>
          <w:p w:rsidR="00CA4179" w:rsidRPr="008A39F4" w:rsidRDefault="00CA4179" w:rsidP="00CA41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Паштовы адрас установы дашкольнай адукацыі</w:t>
            </w:r>
          </w:p>
        </w:tc>
        <w:tc>
          <w:tcPr>
            <w:tcW w:w="2694" w:type="dxa"/>
            <w:gridSpan w:val="2"/>
          </w:tcPr>
          <w:p w:rsidR="00CA4179" w:rsidRPr="008A39F4" w:rsidRDefault="00CA4179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Колькасць груп ва ўстанове дашкольнай адукацыі</w:t>
            </w:r>
          </w:p>
        </w:tc>
        <w:tc>
          <w:tcPr>
            <w:tcW w:w="2812" w:type="dxa"/>
            <w:gridSpan w:val="3"/>
          </w:tcPr>
          <w:p w:rsidR="00CA4179" w:rsidRPr="008A39F4" w:rsidRDefault="00CA4179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Колькасць выхаванцаў ва ўстанове дашкольнай адукацыі</w:t>
            </w:r>
          </w:p>
        </w:tc>
      </w:tr>
      <w:tr w:rsidR="00CA7547" w:rsidRPr="008A39F4" w:rsidTr="00010003">
        <w:trPr>
          <w:gridAfter w:val="1"/>
          <w:wAfter w:w="7" w:type="dxa"/>
        </w:trPr>
        <w:tc>
          <w:tcPr>
            <w:tcW w:w="1580" w:type="dxa"/>
          </w:tcPr>
          <w:p w:rsidR="00CA4179" w:rsidRPr="008A39F4" w:rsidRDefault="00CA4179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050" w:type="dxa"/>
          </w:tcPr>
          <w:p w:rsidR="00CA4179" w:rsidRPr="008A39F4" w:rsidRDefault="00CA4179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13" w:type="dxa"/>
          </w:tcPr>
          <w:p w:rsidR="00CA4179" w:rsidRPr="008A39F4" w:rsidRDefault="002B57AF" w:rsidP="002B57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га</w:t>
            </w:r>
            <w:r w:rsidR="00CA4179"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рад</w:t>
            </w: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ская мясцовасць</w:t>
            </w:r>
          </w:p>
        </w:tc>
        <w:tc>
          <w:tcPr>
            <w:tcW w:w="2337" w:type="dxa"/>
          </w:tcPr>
          <w:p w:rsidR="00CA4179" w:rsidRPr="008A39F4" w:rsidRDefault="002B57AF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сельская мясцовасць</w:t>
            </w:r>
          </w:p>
        </w:tc>
        <w:tc>
          <w:tcPr>
            <w:tcW w:w="993" w:type="dxa"/>
          </w:tcPr>
          <w:p w:rsidR="00CA4179" w:rsidRPr="008A39F4" w:rsidRDefault="00CA4179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усяго</w:t>
            </w:r>
          </w:p>
        </w:tc>
        <w:tc>
          <w:tcPr>
            <w:tcW w:w="1701" w:type="dxa"/>
          </w:tcPr>
          <w:p w:rsidR="00CA4179" w:rsidRPr="008A39F4" w:rsidRDefault="00CA4179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 тым ліку з беларускай мовай навучання і выхавання</w:t>
            </w:r>
          </w:p>
        </w:tc>
        <w:tc>
          <w:tcPr>
            <w:tcW w:w="1147" w:type="dxa"/>
          </w:tcPr>
          <w:p w:rsidR="00CA4179" w:rsidRPr="008A39F4" w:rsidRDefault="00CA4179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усяго</w:t>
            </w:r>
          </w:p>
        </w:tc>
        <w:tc>
          <w:tcPr>
            <w:tcW w:w="1658" w:type="dxa"/>
          </w:tcPr>
          <w:p w:rsidR="00CA4179" w:rsidRPr="008A39F4" w:rsidRDefault="00CA4179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 тым ліку ў групах  з беларускай мовай навучання і выхавання</w:t>
            </w:r>
          </w:p>
        </w:tc>
      </w:tr>
      <w:tr w:rsidR="00E56B98" w:rsidRPr="008A39F4" w:rsidTr="00010003">
        <w:trPr>
          <w:gridAfter w:val="1"/>
          <w:wAfter w:w="7" w:type="dxa"/>
        </w:trPr>
        <w:tc>
          <w:tcPr>
            <w:tcW w:w="1580" w:type="dxa"/>
            <w:vMerge w:val="restart"/>
          </w:tcPr>
          <w:p w:rsidR="00E56B98" w:rsidRPr="008A39F4" w:rsidRDefault="00E56B98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Зэльвенскі</w:t>
            </w:r>
          </w:p>
        </w:tc>
        <w:tc>
          <w:tcPr>
            <w:tcW w:w="3050" w:type="dxa"/>
          </w:tcPr>
          <w:p w:rsidR="00E56B98" w:rsidRPr="008A39F4" w:rsidRDefault="00E56B98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Дзяржаўная ўстанова адукацыі “Дашкольны цэнтр развіцця дзіцяці № 1 г.п. Зэльва”</w:t>
            </w:r>
          </w:p>
        </w:tc>
        <w:tc>
          <w:tcPr>
            <w:tcW w:w="2213" w:type="dxa"/>
          </w:tcPr>
          <w:p w:rsidR="00E56B98" w:rsidRPr="008A39F4" w:rsidRDefault="00E56B98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231940, Гродзенская вобласць, г.п. Зэльва, вул. Кастрычніцкая, д.15</w:t>
            </w:r>
          </w:p>
        </w:tc>
        <w:tc>
          <w:tcPr>
            <w:tcW w:w="2337" w:type="dxa"/>
          </w:tcPr>
          <w:p w:rsidR="00E56B98" w:rsidRPr="008A39F4" w:rsidRDefault="00E56B98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93" w:type="dxa"/>
          </w:tcPr>
          <w:p w:rsidR="00E56B98" w:rsidRPr="008A39F4" w:rsidRDefault="00E56B98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1701" w:type="dxa"/>
          </w:tcPr>
          <w:p w:rsidR="00E56B98" w:rsidRPr="008A39F4" w:rsidRDefault="00E56B98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1147" w:type="dxa"/>
          </w:tcPr>
          <w:p w:rsidR="00E56B98" w:rsidRPr="008A39F4" w:rsidRDefault="00E56B98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  <w:r w:rsidR="0093182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  <w:r w:rsidR="00AE355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1658" w:type="dxa"/>
          </w:tcPr>
          <w:p w:rsidR="00E56B98" w:rsidRPr="008A39F4" w:rsidRDefault="0093182A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</w:t>
            </w:r>
            <w:r w:rsidR="00AE355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</w:p>
        </w:tc>
      </w:tr>
      <w:tr w:rsidR="00E56B98" w:rsidRPr="008A39F4" w:rsidTr="00010003">
        <w:trPr>
          <w:gridAfter w:val="1"/>
          <w:wAfter w:w="7" w:type="dxa"/>
        </w:trPr>
        <w:tc>
          <w:tcPr>
            <w:tcW w:w="1580" w:type="dxa"/>
            <w:vMerge/>
          </w:tcPr>
          <w:p w:rsidR="00E56B98" w:rsidRPr="008A39F4" w:rsidRDefault="00E56B98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050" w:type="dxa"/>
          </w:tcPr>
          <w:p w:rsidR="00E56B98" w:rsidRPr="008A39F4" w:rsidRDefault="00E56B98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Дзяржаўная ўстанова адукацыі “Яслі-сад № 3 г.п. Зэльва”</w:t>
            </w:r>
          </w:p>
        </w:tc>
        <w:tc>
          <w:tcPr>
            <w:tcW w:w="2213" w:type="dxa"/>
          </w:tcPr>
          <w:p w:rsidR="00E56B98" w:rsidRPr="008A39F4" w:rsidRDefault="00E56B98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231940, Гродзенская вобласць, зав. Гагарына, 2</w:t>
            </w:r>
          </w:p>
        </w:tc>
        <w:tc>
          <w:tcPr>
            <w:tcW w:w="2337" w:type="dxa"/>
          </w:tcPr>
          <w:p w:rsidR="00E56B98" w:rsidRPr="008A39F4" w:rsidRDefault="00E56B98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93" w:type="dxa"/>
          </w:tcPr>
          <w:p w:rsidR="00E56B98" w:rsidRPr="008A39F4" w:rsidRDefault="00E56B98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1701" w:type="dxa"/>
          </w:tcPr>
          <w:p w:rsidR="00E56B98" w:rsidRPr="008A39F4" w:rsidRDefault="00E56B98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1147" w:type="dxa"/>
          </w:tcPr>
          <w:p w:rsidR="00E56B98" w:rsidRPr="008A39F4" w:rsidRDefault="00E56B98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</w:t>
            </w:r>
            <w:r w:rsidR="00AE355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</w:t>
            </w:r>
          </w:p>
        </w:tc>
        <w:tc>
          <w:tcPr>
            <w:tcW w:w="1658" w:type="dxa"/>
          </w:tcPr>
          <w:p w:rsidR="00E56B98" w:rsidRPr="008A39F4" w:rsidRDefault="00E56B98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</w:t>
            </w:r>
            <w:r w:rsidR="00AE355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</w:t>
            </w:r>
          </w:p>
        </w:tc>
      </w:tr>
      <w:tr w:rsidR="00E56B98" w:rsidRPr="008A39F4" w:rsidTr="00010003">
        <w:trPr>
          <w:gridAfter w:val="1"/>
          <w:wAfter w:w="7" w:type="dxa"/>
        </w:trPr>
        <w:tc>
          <w:tcPr>
            <w:tcW w:w="1580" w:type="dxa"/>
            <w:vMerge/>
          </w:tcPr>
          <w:p w:rsidR="00E56B98" w:rsidRPr="008A39F4" w:rsidRDefault="00E56B98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050" w:type="dxa"/>
          </w:tcPr>
          <w:p w:rsidR="00E56B98" w:rsidRPr="008A39F4" w:rsidRDefault="00E56B98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Дзяржаўная ўстанова адукацыі “Яслі-сад № 4 г.п. Зэльва”</w:t>
            </w:r>
          </w:p>
        </w:tc>
        <w:tc>
          <w:tcPr>
            <w:tcW w:w="2213" w:type="dxa"/>
          </w:tcPr>
          <w:p w:rsidR="00E56B98" w:rsidRPr="008A39F4" w:rsidRDefault="00E56B98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231940, Гродзенская вобласць, вул. Шапавалава, 27</w:t>
            </w:r>
          </w:p>
        </w:tc>
        <w:tc>
          <w:tcPr>
            <w:tcW w:w="2337" w:type="dxa"/>
          </w:tcPr>
          <w:p w:rsidR="00E56B98" w:rsidRPr="008A39F4" w:rsidRDefault="00E56B98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93" w:type="dxa"/>
          </w:tcPr>
          <w:p w:rsidR="00E56B98" w:rsidRPr="008A39F4" w:rsidRDefault="00E56B98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1701" w:type="dxa"/>
          </w:tcPr>
          <w:p w:rsidR="00E56B98" w:rsidRPr="008A39F4" w:rsidRDefault="00E56B98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1147" w:type="dxa"/>
          </w:tcPr>
          <w:p w:rsidR="00E56B98" w:rsidRPr="008A39F4" w:rsidRDefault="00AE3557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74</w:t>
            </w:r>
          </w:p>
        </w:tc>
        <w:tc>
          <w:tcPr>
            <w:tcW w:w="1658" w:type="dxa"/>
          </w:tcPr>
          <w:p w:rsidR="00E56B98" w:rsidRPr="008A39F4" w:rsidRDefault="00AE3557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74</w:t>
            </w:r>
          </w:p>
        </w:tc>
      </w:tr>
      <w:tr w:rsidR="00E56B98" w:rsidRPr="008A39F4" w:rsidTr="00010003">
        <w:trPr>
          <w:gridAfter w:val="1"/>
          <w:wAfter w:w="7" w:type="dxa"/>
        </w:trPr>
        <w:tc>
          <w:tcPr>
            <w:tcW w:w="1580" w:type="dxa"/>
            <w:vMerge/>
          </w:tcPr>
          <w:p w:rsidR="00E56B98" w:rsidRPr="008A39F4" w:rsidRDefault="00E56B98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050" w:type="dxa"/>
          </w:tcPr>
          <w:p w:rsidR="00E56B98" w:rsidRPr="008A39F4" w:rsidRDefault="00E56B98" w:rsidP="00DA4E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Дзяржаўная ўстанова адукацыі “Дашкольны цэнтр развіцця дзіцяці аг. Елка”</w:t>
            </w:r>
          </w:p>
        </w:tc>
        <w:tc>
          <w:tcPr>
            <w:tcW w:w="2213" w:type="dxa"/>
          </w:tcPr>
          <w:p w:rsidR="00E56B98" w:rsidRPr="008A39F4" w:rsidRDefault="00E56B98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337" w:type="dxa"/>
          </w:tcPr>
          <w:p w:rsidR="00E56B98" w:rsidRPr="008A39F4" w:rsidRDefault="00E56B98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231946, Гродзенская вобласць, Зэльвенскі раён, аг. Елка, вул. Леніна, д.23</w:t>
            </w:r>
          </w:p>
        </w:tc>
        <w:tc>
          <w:tcPr>
            <w:tcW w:w="993" w:type="dxa"/>
          </w:tcPr>
          <w:p w:rsidR="00E56B98" w:rsidRPr="008A39F4" w:rsidRDefault="00E56B98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1701" w:type="dxa"/>
          </w:tcPr>
          <w:p w:rsidR="00E56B98" w:rsidRPr="008A39F4" w:rsidRDefault="00E56B98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1147" w:type="dxa"/>
          </w:tcPr>
          <w:p w:rsidR="00E56B98" w:rsidRPr="008A39F4" w:rsidRDefault="00E56B98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  <w:r w:rsidR="00AE355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</w:t>
            </w:r>
          </w:p>
        </w:tc>
        <w:tc>
          <w:tcPr>
            <w:tcW w:w="1658" w:type="dxa"/>
          </w:tcPr>
          <w:p w:rsidR="00E56B98" w:rsidRPr="008A39F4" w:rsidRDefault="00E56B98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  <w:r w:rsidR="00AE355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</w:t>
            </w:r>
          </w:p>
        </w:tc>
      </w:tr>
      <w:tr w:rsidR="00E56B98" w:rsidRPr="008A39F4" w:rsidTr="00010003">
        <w:trPr>
          <w:gridAfter w:val="1"/>
          <w:wAfter w:w="7" w:type="dxa"/>
        </w:trPr>
        <w:tc>
          <w:tcPr>
            <w:tcW w:w="1580" w:type="dxa"/>
            <w:vMerge/>
          </w:tcPr>
          <w:p w:rsidR="00E56B98" w:rsidRPr="008A39F4" w:rsidRDefault="00E56B98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050" w:type="dxa"/>
          </w:tcPr>
          <w:p w:rsidR="00E56B98" w:rsidRPr="008A39F4" w:rsidRDefault="00E56B98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Дзяржаўная ўстанова адукацыі “Дзіцячы сад в. Вострава”</w:t>
            </w:r>
          </w:p>
        </w:tc>
        <w:tc>
          <w:tcPr>
            <w:tcW w:w="2213" w:type="dxa"/>
          </w:tcPr>
          <w:p w:rsidR="00E56B98" w:rsidRPr="008A39F4" w:rsidRDefault="00E56B98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337" w:type="dxa"/>
          </w:tcPr>
          <w:p w:rsidR="00E56B98" w:rsidRPr="008A39F4" w:rsidRDefault="00E56B98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231954, Гродзенская вобласць, Зэльвенскі раён, в. Вострава, вул. Школьная, д. 10 б</w:t>
            </w:r>
          </w:p>
        </w:tc>
        <w:tc>
          <w:tcPr>
            <w:tcW w:w="993" w:type="dxa"/>
          </w:tcPr>
          <w:p w:rsidR="00E56B98" w:rsidRPr="008A39F4" w:rsidRDefault="00E56B98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1701" w:type="dxa"/>
          </w:tcPr>
          <w:p w:rsidR="00E56B98" w:rsidRPr="008A39F4" w:rsidRDefault="00E56B98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1147" w:type="dxa"/>
          </w:tcPr>
          <w:p w:rsidR="00E56B98" w:rsidRPr="008A39F4" w:rsidRDefault="00E56B98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  <w:r w:rsidR="00AE355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</w:t>
            </w:r>
          </w:p>
        </w:tc>
        <w:tc>
          <w:tcPr>
            <w:tcW w:w="1658" w:type="dxa"/>
          </w:tcPr>
          <w:p w:rsidR="00E56B98" w:rsidRPr="008A39F4" w:rsidRDefault="00AE3557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27</w:t>
            </w:r>
          </w:p>
          <w:p w:rsidR="00E56B98" w:rsidRPr="008A39F4" w:rsidRDefault="00E56B98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E56B98" w:rsidRPr="008A39F4" w:rsidRDefault="00E56B98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E56B98" w:rsidRPr="008A39F4" w:rsidRDefault="00E56B98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377A9" w:rsidRPr="008A39F4" w:rsidTr="009377A9">
        <w:trPr>
          <w:gridAfter w:val="1"/>
          <w:wAfter w:w="7" w:type="dxa"/>
          <w:trHeight w:val="1479"/>
        </w:trPr>
        <w:tc>
          <w:tcPr>
            <w:tcW w:w="1580" w:type="dxa"/>
            <w:vMerge w:val="restart"/>
          </w:tcPr>
          <w:p w:rsidR="009377A9" w:rsidRPr="008A39F4" w:rsidRDefault="009377A9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050" w:type="dxa"/>
          </w:tcPr>
          <w:p w:rsidR="009377A9" w:rsidRPr="008A39F4" w:rsidRDefault="009377A9" w:rsidP="007521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Дзяржаўная ўстанова адукацыі “Вучэбна-педагагічны комплекс Бародзіцкі дзіцячы сад-пачатковая школа”</w:t>
            </w:r>
          </w:p>
          <w:p w:rsidR="009377A9" w:rsidRPr="008A39F4" w:rsidRDefault="009377A9" w:rsidP="000100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13" w:type="dxa"/>
          </w:tcPr>
          <w:p w:rsidR="009377A9" w:rsidRPr="008A39F4" w:rsidRDefault="009377A9" w:rsidP="007521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337" w:type="dxa"/>
          </w:tcPr>
          <w:p w:rsidR="009377A9" w:rsidRPr="008A39F4" w:rsidRDefault="009377A9" w:rsidP="007521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231949, </w:t>
            </w:r>
          </w:p>
          <w:p w:rsidR="009377A9" w:rsidRPr="008A39F4" w:rsidRDefault="009377A9" w:rsidP="007521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Гродзенская вобласць, Зэльвенскі раён, аг. Бародзічы, вул. Піянерская, д. 14</w:t>
            </w:r>
          </w:p>
        </w:tc>
        <w:tc>
          <w:tcPr>
            <w:tcW w:w="993" w:type="dxa"/>
          </w:tcPr>
          <w:p w:rsidR="009377A9" w:rsidRPr="008A39F4" w:rsidRDefault="009377A9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</w:p>
          <w:p w:rsidR="009377A9" w:rsidRPr="008A39F4" w:rsidRDefault="009377A9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377A9" w:rsidRPr="008A39F4" w:rsidRDefault="009377A9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377A9" w:rsidRPr="008A39F4" w:rsidRDefault="009377A9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377A9" w:rsidRPr="008A39F4" w:rsidRDefault="009377A9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377A9" w:rsidRPr="008A39F4" w:rsidRDefault="009377A9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</w:tcPr>
          <w:p w:rsidR="009377A9" w:rsidRPr="008A39F4" w:rsidRDefault="009377A9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</w:p>
          <w:p w:rsidR="009377A9" w:rsidRPr="008A39F4" w:rsidRDefault="009377A9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377A9" w:rsidRPr="008A39F4" w:rsidRDefault="009377A9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377A9" w:rsidRPr="008A39F4" w:rsidRDefault="009377A9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377A9" w:rsidRPr="008A39F4" w:rsidRDefault="009377A9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377A9" w:rsidRPr="008A39F4" w:rsidRDefault="009377A9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147" w:type="dxa"/>
          </w:tcPr>
          <w:p w:rsidR="009377A9" w:rsidRPr="008A39F4" w:rsidRDefault="00AE3557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27</w:t>
            </w:r>
          </w:p>
          <w:p w:rsidR="009377A9" w:rsidRPr="008A39F4" w:rsidRDefault="009377A9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377A9" w:rsidRPr="008A39F4" w:rsidRDefault="009377A9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377A9" w:rsidRPr="008A39F4" w:rsidRDefault="009377A9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377A9" w:rsidRPr="008A39F4" w:rsidRDefault="009377A9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377A9" w:rsidRPr="008A39F4" w:rsidRDefault="009377A9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658" w:type="dxa"/>
          </w:tcPr>
          <w:p w:rsidR="009377A9" w:rsidRPr="008A39F4" w:rsidRDefault="00AE3557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27</w:t>
            </w:r>
          </w:p>
          <w:p w:rsidR="009377A9" w:rsidRPr="008A39F4" w:rsidRDefault="009377A9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377A9" w:rsidRPr="008A39F4" w:rsidRDefault="009377A9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377A9" w:rsidRPr="008A39F4" w:rsidRDefault="009377A9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377A9" w:rsidRPr="008A39F4" w:rsidRDefault="009377A9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377A9" w:rsidRPr="008A39F4" w:rsidRDefault="009377A9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377A9" w:rsidRPr="00AE3557" w:rsidTr="009377A9">
        <w:trPr>
          <w:gridAfter w:val="1"/>
          <w:wAfter w:w="7" w:type="dxa"/>
          <w:trHeight w:val="1294"/>
        </w:trPr>
        <w:tc>
          <w:tcPr>
            <w:tcW w:w="1580" w:type="dxa"/>
            <w:vMerge/>
          </w:tcPr>
          <w:p w:rsidR="009377A9" w:rsidRPr="008A39F4" w:rsidRDefault="009377A9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050" w:type="dxa"/>
          </w:tcPr>
          <w:p w:rsidR="009377A9" w:rsidRPr="008A39F4" w:rsidRDefault="009377A9" w:rsidP="00AE35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Дзяржаўная ўстанова адукацыі</w:t>
            </w:r>
            <w:r w:rsidR="00AE355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“Дзіцячы сад в. Ялуцавічы</w:t>
            </w: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</w:p>
        </w:tc>
        <w:tc>
          <w:tcPr>
            <w:tcW w:w="2213" w:type="dxa"/>
          </w:tcPr>
          <w:p w:rsidR="009377A9" w:rsidRPr="008A39F4" w:rsidRDefault="009377A9" w:rsidP="007521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337" w:type="dxa"/>
          </w:tcPr>
          <w:p w:rsidR="009377A9" w:rsidRPr="008A39F4" w:rsidRDefault="009377A9" w:rsidP="00E53D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231944, </w:t>
            </w:r>
          </w:p>
          <w:p w:rsidR="009377A9" w:rsidRPr="008A39F4" w:rsidRDefault="009377A9" w:rsidP="00E53D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Гродзенская вобласць, Зэльвенскі раён,</w:t>
            </w:r>
          </w:p>
          <w:p w:rsidR="009377A9" w:rsidRPr="008A39F4" w:rsidRDefault="009377A9" w:rsidP="00E53D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в. Ялуцавічы, д.87</w:t>
            </w:r>
          </w:p>
        </w:tc>
        <w:tc>
          <w:tcPr>
            <w:tcW w:w="993" w:type="dxa"/>
          </w:tcPr>
          <w:p w:rsidR="009377A9" w:rsidRPr="008A39F4" w:rsidRDefault="002D149D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  <w:p w:rsidR="009377A9" w:rsidRPr="008A39F4" w:rsidRDefault="009377A9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</w:tcPr>
          <w:p w:rsidR="009377A9" w:rsidRPr="008A39F4" w:rsidRDefault="002D149D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  <w:p w:rsidR="009377A9" w:rsidRPr="008A39F4" w:rsidRDefault="009377A9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147" w:type="dxa"/>
          </w:tcPr>
          <w:p w:rsidR="009377A9" w:rsidRPr="008A39F4" w:rsidRDefault="002D149D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26</w:t>
            </w:r>
          </w:p>
          <w:p w:rsidR="009377A9" w:rsidRPr="008A39F4" w:rsidRDefault="009377A9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658" w:type="dxa"/>
          </w:tcPr>
          <w:p w:rsidR="009377A9" w:rsidRPr="008A39F4" w:rsidRDefault="002D149D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26</w:t>
            </w:r>
          </w:p>
          <w:p w:rsidR="009377A9" w:rsidRPr="008A39F4" w:rsidRDefault="009377A9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E56B98" w:rsidRPr="008A39F4" w:rsidTr="00010003">
        <w:trPr>
          <w:gridAfter w:val="1"/>
          <w:wAfter w:w="7" w:type="dxa"/>
        </w:trPr>
        <w:tc>
          <w:tcPr>
            <w:tcW w:w="1580" w:type="dxa"/>
            <w:vMerge/>
          </w:tcPr>
          <w:p w:rsidR="00E56B98" w:rsidRPr="008A39F4" w:rsidRDefault="00E56B98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050" w:type="dxa"/>
          </w:tcPr>
          <w:p w:rsidR="00E56B98" w:rsidRPr="008A39F4" w:rsidRDefault="00E56B98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Дзяржаўная ўстанова адукацыі “Вучэбна-педагагічны комплекс Міжэрыцкі дзіцячы сад-базавая школа</w:t>
            </w:r>
            <w:r w:rsidR="00C1228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імя У.Ляха</w:t>
            </w: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</w:p>
        </w:tc>
        <w:tc>
          <w:tcPr>
            <w:tcW w:w="2213" w:type="dxa"/>
          </w:tcPr>
          <w:p w:rsidR="00E56B98" w:rsidRPr="008A39F4" w:rsidRDefault="00E56B98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337" w:type="dxa"/>
          </w:tcPr>
          <w:p w:rsidR="00E56B98" w:rsidRPr="008A39F4" w:rsidRDefault="00E56B98" w:rsidP="00CA50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231932, </w:t>
            </w:r>
          </w:p>
          <w:p w:rsidR="00E56B98" w:rsidRPr="008A39F4" w:rsidRDefault="00E56B98" w:rsidP="00CA50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Гродзенская вобласць, Зэльвенскі раён,</w:t>
            </w:r>
          </w:p>
          <w:p w:rsidR="00E56B98" w:rsidRPr="008A39F4" w:rsidRDefault="00E56B98" w:rsidP="00CA50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аг. Міжэрычы, вул. Моладзевая, д., 8.</w:t>
            </w:r>
          </w:p>
        </w:tc>
        <w:tc>
          <w:tcPr>
            <w:tcW w:w="993" w:type="dxa"/>
          </w:tcPr>
          <w:p w:rsidR="00E56B98" w:rsidRPr="008A39F4" w:rsidRDefault="00E56B98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1701" w:type="dxa"/>
          </w:tcPr>
          <w:p w:rsidR="00E56B98" w:rsidRPr="008A39F4" w:rsidRDefault="00E56B98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1147" w:type="dxa"/>
          </w:tcPr>
          <w:p w:rsidR="00E56B98" w:rsidRPr="008A39F4" w:rsidRDefault="00AE3557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</w:t>
            </w:r>
          </w:p>
        </w:tc>
        <w:tc>
          <w:tcPr>
            <w:tcW w:w="1658" w:type="dxa"/>
          </w:tcPr>
          <w:p w:rsidR="00E56B98" w:rsidRPr="008A39F4" w:rsidRDefault="00AE3557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</w:t>
            </w:r>
          </w:p>
        </w:tc>
      </w:tr>
      <w:tr w:rsidR="00E56B98" w:rsidRPr="008A39F4" w:rsidTr="00010003">
        <w:trPr>
          <w:gridAfter w:val="1"/>
          <w:wAfter w:w="7" w:type="dxa"/>
        </w:trPr>
        <w:tc>
          <w:tcPr>
            <w:tcW w:w="1580" w:type="dxa"/>
            <w:vMerge/>
          </w:tcPr>
          <w:p w:rsidR="00E56B98" w:rsidRPr="008A39F4" w:rsidRDefault="00E56B98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050" w:type="dxa"/>
          </w:tcPr>
          <w:p w:rsidR="00E56B98" w:rsidRPr="008A39F4" w:rsidRDefault="00E56B98" w:rsidP="005C13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Дзяржаўная ўстанова адукацыі “Вучэбна-педагагічны комплекс Дзярэчынскі дзіцячы сад-сярэдняя школа”</w:t>
            </w:r>
          </w:p>
        </w:tc>
        <w:tc>
          <w:tcPr>
            <w:tcW w:w="2213" w:type="dxa"/>
          </w:tcPr>
          <w:p w:rsidR="00E56B98" w:rsidRPr="008A39F4" w:rsidRDefault="00E56B98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337" w:type="dxa"/>
          </w:tcPr>
          <w:p w:rsidR="00E56B98" w:rsidRPr="008A39F4" w:rsidRDefault="00E56B98" w:rsidP="008908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231952, </w:t>
            </w:r>
          </w:p>
          <w:p w:rsidR="00E56B98" w:rsidRPr="008A39F4" w:rsidRDefault="00E56B98" w:rsidP="008908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Гродзенская вобласць, Зэльвенскі раён,</w:t>
            </w:r>
          </w:p>
          <w:p w:rsidR="00E56B98" w:rsidRPr="008A39F4" w:rsidRDefault="00E56B98" w:rsidP="008908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аг. Дзярэчын, вул. Булака, д. 9а</w:t>
            </w:r>
          </w:p>
          <w:p w:rsidR="00E56B98" w:rsidRPr="008A39F4" w:rsidRDefault="00E56B98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93" w:type="dxa"/>
          </w:tcPr>
          <w:p w:rsidR="00E56B98" w:rsidRPr="008A39F4" w:rsidRDefault="00E56B98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1701" w:type="dxa"/>
          </w:tcPr>
          <w:p w:rsidR="00E56B98" w:rsidRPr="008A39F4" w:rsidRDefault="00E56B98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1147" w:type="dxa"/>
          </w:tcPr>
          <w:p w:rsidR="00E56B98" w:rsidRPr="008A39F4" w:rsidRDefault="00E56B98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  <w:r w:rsidR="00AE355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658" w:type="dxa"/>
          </w:tcPr>
          <w:p w:rsidR="00E56B98" w:rsidRPr="008A39F4" w:rsidRDefault="00E56B98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  <w:r w:rsidR="00AE355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</w:tr>
      <w:tr w:rsidR="00E56B98" w:rsidRPr="008A39F4" w:rsidTr="00010003">
        <w:trPr>
          <w:gridAfter w:val="1"/>
          <w:wAfter w:w="7" w:type="dxa"/>
        </w:trPr>
        <w:tc>
          <w:tcPr>
            <w:tcW w:w="1580" w:type="dxa"/>
            <w:vMerge/>
          </w:tcPr>
          <w:p w:rsidR="00E56B98" w:rsidRPr="008A39F4" w:rsidRDefault="00E56B98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050" w:type="dxa"/>
          </w:tcPr>
          <w:p w:rsidR="00E56B98" w:rsidRPr="008A39F4" w:rsidRDefault="00E56B98" w:rsidP="002D14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Дзяржаўная ўстанова адукацыі “Вучэбна-педагагічны комплекс</w:t>
            </w:r>
            <w:r w:rsidR="002D149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Цяглевіцкі дзіцячы сад-пачатковая </w:t>
            </w: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школа”</w:t>
            </w:r>
          </w:p>
        </w:tc>
        <w:tc>
          <w:tcPr>
            <w:tcW w:w="2213" w:type="dxa"/>
          </w:tcPr>
          <w:p w:rsidR="00E56B98" w:rsidRPr="008A39F4" w:rsidRDefault="00E56B98" w:rsidP="00B864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337" w:type="dxa"/>
          </w:tcPr>
          <w:p w:rsidR="00E56B98" w:rsidRPr="008A39F4" w:rsidRDefault="00E56B98" w:rsidP="008908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231934, </w:t>
            </w:r>
          </w:p>
          <w:p w:rsidR="00E56B98" w:rsidRPr="008A39F4" w:rsidRDefault="00E56B98" w:rsidP="008908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Гродзенская вобласць, Зэльвенскі раён,</w:t>
            </w:r>
          </w:p>
          <w:p w:rsidR="00E56B98" w:rsidRPr="008A39F4" w:rsidRDefault="00E56B98" w:rsidP="008908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аг. Цяглевічы, вул. Школьная, д. 11</w:t>
            </w:r>
          </w:p>
          <w:p w:rsidR="00E56B98" w:rsidRPr="008A39F4" w:rsidRDefault="00E56B98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93" w:type="dxa"/>
          </w:tcPr>
          <w:p w:rsidR="00E56B98" w:rsidRPr="008A39F4" w:rsidRDefault="00E56B98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701" w:type="dxa"/>
          </w:tcPr>
          <w:p w:rsidR="00E56B98" w:rsidRPr="008A39F4" w:rsidRDefault="00E56B98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147" w:type="dxa"/>
          </w:tcPr>
          <w:p w:rsidR="00E56B98" w:rsidRPr="008A39F4" w:rsidRDefault="00AE3557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1658" w:type="dxa"/>
          </w:tcPr>
          <w:p w:rsidR="00E56B98" w:rsidRPr="008A39F4" w:rsidRDefault="00AE3557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</w:p>
        </w:tc>
      </w:tr>
      <w:tr w:rsidR="00086DE2" w:rsidRPr="008A39F4" w:rsidTr="00010003">
        <w:trPr>
          <w:gridAfter w:val="1"/>
          <w:wAfter w:w="7" w:type="dxa"/>
        </w:trPr>
        <w:tc>
          <w:tcPr>
            <w:tcW w:w="1580" w:type="dxa"/>
          </w:tcPr>
          <w:p w:rsidR="00086DE2" w:rsidRPr="008A39F4" w:rsidRDefault="00086DE2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Усяго</w:t>
            </w:r>
          </w:p>
        </w:tc>
        <w:tc>
          <w:tcPr>
            <w:tcW w:w="3050" w:type="dxa"/>
          </w:tcPr>
          <w:p w:rsidR="00086DE2" w:rsidRPr="008A39F4" w:rsidRDefault="00086DE2" w:rsidP="003F40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13" w:type="dxa"/>
          </w:tcPr>
          <w:p w:rsidR="00086DE2" w:rsidRPr="008A39F4" w:rsidRDefault="00086DE2" w:rsidP="00B864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337" w:type="dxa"/>
          </w:tcPr>
          <w:p w:rsidR="00086DE2" w:rsidRPr="008A39F4" w:rsidRDefault="00086DE2" w:rsidP="008908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93" w:type="dxa"/>
          </w:tcPr>
          <w:p w:rsidR="00086DE2" w:rsidRPr="008A39F4" w:rsidRDefault="00FD59A0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  <w:r w:rsidR="002D149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1701" w:type="dxa"/>
          </w:tcPr>
          <w:p w:rsidR="00086DE2" w:rsidRPr="008A39F4" w:rsidRDefault="00FD59A0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  <w:r w:rsidR="002D149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1147" w:type="dxa"/>
          </w:tcPr>
          <w:p w:rsidR="00086DE2" w:rsidRPr="008A39F4" w:rsidRDefault="004E7D5C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="00AE355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00</w:t>
            </w:r>
          </w:p>
        </w:tc>
        <w:tc>
          <w:tcPr>
            <w:tcW w:w="1658" w:type="dxa"/>
          </w:tcPr>
          <w:p w:rsidR="00086DE2" w:rsidRPr="008A39F4" w:rsidRDefault="004E7D5C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="00AE355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00</w:t>
            </w:r>
          </w:p>
        </w:tc>
      </w:tr>
    </w:tbl>
    <w:p w:rsidR="00C47380" w:rsidRDefault="00C47380" w:rsidP="00AE3557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sectPr w:rsidR="00C47380" w:rsidSect="00C47380">
      <w:pgSz w:w="16838" w:h="11906" w:orient="landscape"/>
      <w:pgMar w:top="568" w:right="1134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68F"/>
    <w:rsid w:val="00010003"/>
    <w:rsid w:val="0007114E"/>
    <w:rsid w:val="00086DE2"/>
    <w:rsid w:val="000F0879"/>
    <w:rsid w:val="001161B2"/>
    <w:rsid w:val="00161D94"/>
    <w:rsid w:val="00185E6F"/>
    <w:rsid w:val="001A77F2"/>
    <w:rsid w:val="001B3BDB"/>
    <w:rsid w:val="00283D90"/>
    <w:rsid w:val="00294C50"/>
    <w:rsid w:val="002B2786"/>
    <w:rsid w:val="002B57AF"/>
    <w:rsid w:val="002D149D"/>
    <w:rsid w:val="002E0BAA"/>
    <w:rsid w:val="002E38AC"/>
    <w:rsid w:val="003A1BCC"/>
    <w:rsid w:val="003C5AEF"/>
    <w:rsid w:val="003C63B0"/>
    <w:rsid w:val="003F40C7"/>
    <w:rsid w:val="00400E91"/>
    <w:rsid w:val="004E5204"/>
    <w:rsid w:val="004E7D5C"/>
    <w:rsid w:val="005417E3"/>
    <w:rsid w:val="005460D9"/>
    <w:rsid w:val="00576BDE"/>
    <w:rsid w:val="005869FC"/>
    <w:rsid w:val="0059511C"/>
    <w:rsid w:val="005C1316"/>
    <w:rsid w:val="00751DEB"/>
    <w:rsid w:val="007C4556"/>
    <w:rsid w:val="00801292"/>
    <w:rsid w:val="00884A24"/>
    <w:rsid w:val="0089088A"/>
    <w:rsid w:val="00893BF5"/>
    <w:rsid w:val="008A39F4"/>
    <w:rsid w:val="008B7C64"/>
    <w:rsid w:val="008D71D1"/>
    <w:rsid w:val="0093182A"/>
    <w:rsid w:val="00936E04"/>
    <w:rsid w:val="00937437"/>
    <w:rsid w:val="009377A9"/>
    <w:rsid w:val="0094204E"/>
    <w:rsid w:val="009B14D5"/>
    <w:rsid w:val="009C0250"/>
    <w:rsid w:val="009C32BB"/>
    <w:rsid w:val="00A2100A"/>
    <w:rsid w:val="00AA569D"/>
    <w:rsid w:val="00AE3557"/>
    <w:rsid w:val="00B72D14"/>
    <w:rsid w:val="00B73AE6"/>
    <w:rsid w:val="00BC3C6E"/>
    <w:rsid w:val="00BE57DD"/>
    <w:rsid w:val="00C12280"/>
    <w:rsid w:val="00C3079D"/>
    <w:rsid w:val="00C47380"/>
    <w:rsid w:val="00CA4179"/>
    <w:rsid w:val="00CA5092"/>
    <w:rsid w:val="00CA7547"/>
    <w:rsid w:val="00CE1088"/>
    <w:rsid w:val="00CE5C88"/>
    <w:rsid w:val="00DA4E74"/>
    <w:rsid w:val="00DC3D8C"/>
    <w:rsid w:val="00E40277"/>
    <w:rsid w:val="00E53DC8"/>
    <w:rsid w:val="00E56B98"/>
    <w:rsid w:val="00E91EA2"/>
    <w:rsid w:val="00E94937"/>
    <w:rsid w:val="00EF368F"/>
    <w:rsid w:val="00F23FE5"/>
    <w:rsid w:val="00F24236"/>
    <w:rsid w:val="00F96554"/>
    <w:rsid w:val="00FB608E"/>
    <w:rsid w:val="00FD59A0"/>
    <w:rsid w:val="00FF2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3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3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3D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3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3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3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82DBA-56BF-4390-B7E8-2B1CDFC81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Gribkovskaya</dc:creator>
  <cp:keywords/>
  <dc:description/>
  <cp:lastModifiedBy>User</cp:lastModifiedBy>
  <cp:revision>71</cp:revision>
  <cp:lastPrinted>2018-03-16T12:54:00Z</cp:lastPrinted>
  <dcterms:created xsi:type="dcterms:W3CDTF">2018-03-16T07:05:00Z</dcterms:created>
  <dcterms:modified xsi:type="dcterms:W3CDTF">2020-09-16T07:32:00Z</dcterms:modified>
</cp:coreProperties>
</file>