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8" w:rsidRPr="008B5858" w:rsidRDefault="00216E68" w:rsidP="009003F4">
      <w:pPr>
        <w:rPr>
          <w:sz w:val="28"/>
          <w:szCs w:val="28"/>
          <w:lang w:val="be-BY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111"/>
      </w:tblGrid>
      <w:tr w:rsidR="00BC2824" w:rsidTr="00BC2824">
        <w:tc>
          <w:tcPr>
            <w:tcW w:w="4077" w:type="dxa"/>
          </w:tcPr>
          <w:p w:rsidR="00BC2824" w:rsidRDefault="00BC2824" w:rsidP="00BC2824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BC2824" w:rsidRDefault="00BC2824" w:rsidP="009003F4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:rsidR="00BC2824" w:rsidRDefault="00BC2824" w:rsidP="00BC2824">
            <w:pPr>
              <w:jc w:val="righ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ЗАЦВЕРДЖАНА</w:t>
            </w:r>
          </w:p>
          <w:p w:rsidR="00BC2824" w:rsidRDefault="00BC2824" w:rsidP="00BC2824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Загадчык ДУ “Зэльвенскі раенны вучэбна-метадычны кабінет”</w:t>
            </w:r>
          </w:p>
          <w:p w:rsidR="00BC2824" w:rsidRDefault="00BC2824" w:rsidP="00BC2824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____________       Л.К.Буткевіч</w:t>
            </w:r>
          </w:p>
        </w:tc>
      </w:tr>
    </w:tbl>
    <w:p w:rsidR="00216E68" w:rsidRPr="008B5858" w:rsidRDefault="00216E68" w:rsidP="009003F4">
      <w:pPr>
        <w:rPr>
          <w:sz w:val="28"/>
          <w:szCs w:val="28"/>
          <w:lang w:val="be-BY"/>
        </w:rPr>
      </w:pPr>
    </w:p>
    <w:p w:rsidR="00216E68" w:rsidRPr="008B5858" w:rsidRDefault="00216E68" w:rsidP="009003F4">
      <w:pPr>
        <w:rPr>
          <w:sz w:val="28"/>
          <w:szCs w:val="28"/>
        </w:rPr>
      </w:pPr>
    </w:p>
    <w:p w:rsidR="00216E68" w:rsidRPr="008B5858" w:rsidRDefault="00216E68" w:rsidP="009003F4">
      <w:pPr>
        <w:pStyle w:val="a3"/>
        <w:spacing w:line="276" w:lineRule="auto"/>
        <w:jc w:val="center"/>
        <w:rPr>
          <w:b/>
          <w:sz w:val="28"/>
          <w:szCs w:val="28"/>
          <w:lang w:val="be-BY"/>
        </w:rPr>
      </w:pPr>
      <w:r w:rsidRPr="008B5858">
        <w:rPr>
          <w:b/>
          <w:sz w:val="28"/>
          <w:szCs w:val="28"/>
          <w:lang w:val="be-BY"/>
        </w:rPr>
        <w:t>План работы</w:t>
      </w:r>
    </w:p>
    <w:p w:rsidR="00216E68" w:rsidRPr="008B5858" w:rsidRDefault="00216E68" w:rsidP="009003F4">
      <w:pPr>
        <w:pStyle w:val="a3"/>
        <w:spacing w:line="276" w:lineRule="auto"/>
        <w:jc w:val="center"/>
        <w:rPr>
          <w:b/>
          <w:sz w:val="28"/>
          <w:szCs w:val="28"/>
          <w:lang w:val="be-BY"/>
        </w:rPr>
      </w:pPr>
      <w:r w:rsidRPr="008B5858">
        <w:rPr>
          <w:b/>
          <w:sz w:val="28"/>
          <w:szCs w:val="28"/>
          <w:lang w:val="be-BY"/>
        </w:rPr>
        <w:t>раённага метадычнага аб’яднання настаўнікаў пачатковых класаў,</w:t>
      </w:r>
    </w:p>
    <w:p w:rsidR="00216E68" w:rsidRPr="008B5858" w:rsidRDefault="00216E68" w:rsidP="009003F4">
      <w:pPr>
        <w:pStyle w:val="a3"/>
        <w:spacing w:line="276" w:lineRule="auto"/>
        <w:jc w:val="center"/>
        <w:rPr>
          <w:b/>
          <w:sz w:val="28"/>
          <w:szCs w:val="28"/>
          <w:lang w:val="be-BY"/>
        </w:rPr>
      </w:pPr>
      <w:proofErr w:type="spellStart"/>
      <w:r w:rsidRPr="008B5858">
        <w:rPr>
          <w:b/>
          <w:sz w:val="28"/>
          <w:szCs w:val="28"/>
        </w:rPr>
        <w:t>якія</w:t>
      </w:r>
      <w:proofErr w:type="spellEnd"/>
      <w:r w:rsidRPr="008B5858">
        <w:rPr>
          <w:b/>
          <w:sz w:val="28"/>
          <w:szCs w:val="28"/>
          <w:lang w:val="be-BY"/>
        </w:rPr>
        <w:t xml:space="preserve"> </w:t>
      </w:r>
      <w:proofErr w:type="spellStart"/>
      <w:r w:rsidRPr="008B5858">
        <w:rPr>
          <w:b/>
          <w:sz w:val="28"/>
          <w:szCs w:val="28"/>
        </w:rPr>
        <w:t>працуюць</w:t>
      </w:r>
      <w:proofErr w:type="spellEnd"/>
      <w:r w:rsidRPr="008B5858">
        <w:rPr>
          <w:b/>
          <w:sz w:val="28"/>
          <w:szCs w:val="28"/>
        </w:rPr>
        <w:t xml:space="preserve"> у </w:t>
      </w:r>
      <w:r w:rsidR="00BC2824">
        <w:rPr>
          <w:b/>
          <w:sz w:val="28"/>
          <w:szCs w:val="28"/>
          <w:lang w:val="be-BY"/>
        </w:rPr>
        <w:t xml:space="preserve">1-ых і </w:t>
      </w:r>
      <w:r w:rsidRPr="008B5858">
        <w:rPr>
          <w:b/>
          <w:sz w:val="28"/>
          <w:szCs w:val="28"/>
          <w:lang w:val="be-BY"/>
        </w:rPr>
        <w:t xml:space="preserve">2-іх </w:t>
      </w:r>
      <w:proofErr w:type="spellStart"/>
      <w:r w:rsidRPr="008B5858">
        <w:rPr>
          <w:b/>
          <w:sz w:val="28"/>
          <w:szCs w:val="28"/>
        </w:rPr>
        <w:t>класах</w:t>
      </w:r>
      <w:proofErr w:type="spellEnd"/>
      <w:r w:rsidRPr="008B5858">
        <w:rPr>
          <w:b/>
          <w:sz w:val="28"/>
          <w:szCs w:val="28"/>
          <w:lang w:val="be-BY"/>
        </w:rPr>
        <w:t xml:space="preserve">, </w:t>
      </w:r>
      <w:r w:rsidRPr="008B5858">
        <w:rPr>
          <w:b/>
          <w:sz w:val="28"/>
          <w:szCs w:val="28"/>
        </w:rPr>
        <w:t>на 201</w:t>
      </w:r>
      <w:r w:rsidRPr="008B5858">
        <w:rPr>
          <w:b/>
          <w:sz w:val="28"/>
          <w:szCs w:val="28"/>
          <w:lang w:val="be-BY"/>
        </w:rPr>
        <w:t>9</w:t>
      </w:r>
      <w:r w:rsidRPr="008B5858">
        <w:rPr>
          <w:b/>
          <w:sz w:val="28"/>
          <w:szCs w:val="28"/>
        </w:rPr>
        <w:t>/20</w:t>
      </w:r>
      <w:r w:rsidRPr="008B5858">
        <w:rPr>
          <w:b/>
          <w:sz w:val="28"/>
          <w:szCs w:val="28"/>
          <w:lang w:val="be-BY"/>
        </w:rPr>
        <w:t xml:space="preserve">20 </w:t>
      </w:r>
      <w:proofErr w:type="spellStart"/>
      <w:r w:rsidRPr="008B5858">
        <w:rPr>
          <w:b/>
          <w:sz w:val="28"/>
          <w:szCs w:val="28"/>
        </w:rPr>
        <w:t>навучальны</w:t>
      </w:r>
      <w:proofErr w:type="spellEnd"/>
      <w:r w:rsidRPr="008B5858">
        <w:rPr>
          <w:b/>
          <w:sz w:val="28"/>
          <w:szCs w:val="28"/>
        </w:rPr>
        <w:t xml:space="preserve"> год</w:t>
      </w:r>
    </w:p>
    <w:p w:rsidR="00216E68" w:rsidRPr="008B5858" w:rsidRDefault="00216E68" w:rsidP="009003F4">
      <w:pPr>
        <w:pStyle w:val="a4"/>
        <w:spacing w:after="0" w:line="276" w:lineRule="auto"/>
        <w:jc w:val="center"/>
        <w:rPr>
          <w:b/>
          <w:bCs/>
          <w:sz w:val="28"/>
          <w:szCs w:val="28"/>
          <w:lang w:val="be-BY"/>
        </w:rPr>
      </w:pPr>
    </w:p>
    <w:p w:rsidR="00216E68" w:rsidRPr="008B5858" w:rsidRDefault="00EB7E9B" w:rsidP="00335395">
      <w:pPr>
        <w:pStyle w:val="a3"/>
        <w:spacing w:line="276" w:lineRule="auto"/>
        <w:ind w:firstLine="284"/>
        <w:jc w:val="both"/>
        <w:rPr>
          <w:b/>
          <w:sz w:val="28"/>
          <w:szCs w:val="28"/>
          <w:lang w:val="be-BY"/>
        </w:rPr>
      </w:pPr>
      <w:r w:rsidRPr="008B5858">
        <w:rPr>
          <w:b/>
          <w:sz w:val="28"/>
          <w:szCs w:val="28"/>
          <w:lang w:val="be-BY"/>
        </w:rPr>
        <w:t xml:space="preserve">І. </w:t>
      </w:r>
      <w:proofErr w:type="spellStart"/>
      <w:r w:rsidR="00216E68" w:rsidRPr="008B5858">
        <w:rPr>
          <w:b/>
          <w:sz w:val="28"/>
          <w:szCs w:val="28"/>
        </w:rPr>
        <w:t>Аналіз</w:t>
      </w:r>
      <w:proofErr w:type="spellEnd"/>
      <w:r w:rsidR="00216E68" w:rsidRPr="008B5858">
        <w:rPr>
          <w:b/>
          <w:sz w:val="28"/>
          <w:szCs w:val="28"/>
        </w:rPr>
        <w:t xml:space="preserve"> работы </w:t>
      </w:r>
      <w:proofErr w:type="spellStart"/>
      <w:r w:rsidR="00216E68" w:rsidRPr="008B5858">
        <w:rPr>
          <w:b/>
          <w:sz w:val="28"/>
          <w:szCs w:val="28"/>
        </w:rPr>
        <w:t>метадычнага</w:t>
      </w:r>
      <w:proofErr w:type="spellEnd"/>
      <w:r w:rsidR="00216E68" w:rsidRPr="008B5858">
        <w:rPr>
          <w:b/>
          <w:sz w:val="28"/>
          <w:szCs w:val="28"/>
          <w:lang w:val="be-BY"/>
        </w:rPr>
        <w:t xml:space="preserve"> </w:t>
      </w:r>
      <w:proofErr w:type="spellStart"/>
      <w:r w:rsidR="00216E68" w:rsidRPr="008B5858">
        <w:rPr>
          <w:b/>
          <w:sz w:val="28"/>
          <w:szCs w:val="28"/>
        </w:rPr>
        <w:t>аб’яднання</w:t>
      </w:r>
      <w:proofErr w:type="spellEnd"/>
      <w:r w:rsidR="00216E68" w:rsidRPr="008B5858">
        <w:rPr>
          <w:b/>
          <w:sz w:val="28"/>
          <w:szCs w:val="28"/>
          <w:lang w:val="be-BY"/>
        </w:rPr>
        <w:t xml:space="preserve"> </w:t>
      </w:r>
      <w:proofErr w:type="spellStart"/>
      <w:r w:rsidR="00216E68" w:rsidRPr="008B5858">
        <w:rPr>
          <w:b/>
          <w:sz w:val="28"/>
          <w:szCs w:val="28"/>
        </w:rPr>
        <w:t>настаўнікаў</w:t>
      </w:r>
      <w:proofErr w:type="spellEnd"/>
      <w:r w:rsidR="00216E68" w:rsidRPr="008B5858">
        <w:rPr>
          <w:b/>
          <w:sz w:val="28"/>
          <w:szCs w:val="28"/>
        </w:rPr>
        <w:t xml:space="preserve">, </w:t>
      </w:r>
      <w:proofErr w:type="spellStart"/>
      <w:r w:rsidR="00216E68" w:rsidRPr="008B5858">
        <w:rPr>
          <w:b/>
          <w:sz w:val="28"/>
          <w:szCs w:val="28"/>
        </w:rPr>
        <w:t>якія</w:t>
      </w:r>
      <w:proofErr w:type="spellEnd"/>
      <w:r w:rsidR="00216E68" w:rsidRPr="008B5858">
        <w:rPr>
          <w:b/>
          <w:sz w:val="28"/>
          <w:szCs w:val="28"/>
          <w:lang w:val="be-BY"/>
        </w:rPr>
        <w:t xml:space="preserve"> </w:t>
      </w:r>
      <w:proofErr w:type="spellStart"/>
      <w:r w:rsidR="00216E68" w:rsidRPr="008B5858">
        <w:rPr>
          <w:b/>
          <w:sz w:val="28"/>
          <w:szCs w:val="28"/>
        </w:rPr>
        <w:t>прац</w:t>
      </w:r>
      <w:proofErr w:type="spellEnd"/>
      <w:r w:rsidR="00216E68" w:rsidRPr="008B5858">
        <w:rPr>
          <w:b/>
          <w:sz w:val="28"/>
          <w:szCs w:val="28"/>
          <w:lang w:val="be-BY"/>
        </w:rPr>
        <w:t xml:space="preserve">авалі ў 1-х </w:t>
      </w:r>
      <w:proofErr w:type="spellStart"/>
      <w:r w:rsidR="00216E68" w:rsidRPr="008B5858">
        <w:rPr>
          <w:b/>
          <w:sz w:val="28"/>
          <w:szCs w:val="28"/>
        </w:rPr>
        <w:t>класа</w:t>
      </w:r>
      <w:proofErr w:type="spellEnd"/>
      <w:r w:rsidR="00216E68" w:rsidRPr="008B5858">
        <w:rPr>
          <w:b/>
          <w:sz w:val="28"/>
          <w:szCs w:val="28"/>
          <w:lang w:val="be-BY"/>
        </w:rPr>
        <w:t xml:space="preserve">х </w:t>
      </w:r>
      <w:r w:rsidR="00216E68" w:rsidRPr="008B5858">
        <w:rPr>
          <w:b/>
          <w:sz w:val="28"/>
          <w:szCs w:val="28"/>
        </w:rPr>
        <w:t>за 201</w:t>
      </w:r>
      <w:r w:rsidR="00216E68" w:rsidRPr="008B5858">
        <w:rPr>
          <w:b/>
          <w:sz w:val="28"/>
          <w:szCs w:val="28"/>
          <w:lang w:val="be-BY"/>
        </w:rPr>
        <w:t>8</w:t>
      </w:r>
      <w:r w:rsidR="00216E68" w:rsidRPr="008B5858">
        <w:rPr>
          <w:b/>
          <w:sz w:val="28"/>
          <w:szCs w:val="28"/>
        </w:rPr>
        <w:t>/201</w:t>
      </w:r>
      <w:r w:rsidR="00216E68" w:rsidRPr="008B5858">
        <w:rPr>
          <w:b/>
          <w:sz w:val="28"/>
          <w:szCs w:val="28"/>
          <w:lang w:val="be-BY"/>
        </w:rPr>
        <w:t xml:space="preserve">9 </w:t>
      </w:r>
      <w:proofErr w:type="spellStart"/>
      <w:r w:rsidR="00216E68" w:rsidRPr="008B5858">
        <w:rPr>
          <w:b/>
          <w:sz w:val="28"/>
          <w:szCs w:val="28"/>
        </w:rPr>
        <w:t>навучальны</w:t>
      </w:r>
      <w:proofErr w:type="spellEnd"/>
      <w:r w:rsidR="00216E68" w:rsidRPr="008B5858">
        <w:rPr>
          <w:b/>
          <w:sz w:val="28"/>
          <w:szCs w:val="28"/>
        </w:rPr>
        <w:t xml:space="preserve"> год і </w:t>
      </w:r>
      <w:proofErr w:type="spellStart"/>
      <w:r w:rsidR="00216E68" w:rsidRPr="008B5858">
        <w:rPr>
          <w:b/>
          <w:sz w:val="28"/>
          <w:szCs w:val="28"/>
        </w:rPr>
        <w:t>задачы</w:t>
      </w:r>
      <w:proofErr w:type="spellEnd"/>
      <w:r w:rsidR="00216E68" w:rsidRPr="008B5858">
        <w:rPr>
          <w:b/>
          <w:sz w:val="28"/>
          <w:szCs w:val="28"/>
        </w:rPr>
        <w:t xml:space="preserve"> на 201</w:t>
      </w:r>
      <w:r w:rsidR="00216E68" w:rsidRPr="008B5858">
        <w:rPr>
          <w:b/>
          <w:sz w:val="28"/>
          <w:szCs w:val="28"/>
          <w:lang w:val="be-BY"/>
        </w:rPr>
        <w:t>9</w:t>
      </w:r>
      <w:r w:rsidR="00216E68" w:rsidRPr="008B5858">
        <w:rPr>
          <w:b/>
          <w:sz w:val="28"/>
          <w:szCs w:val="28"/>
        </w:rPr>
        <w:t>/20</w:t>
      </w:r>
      <w:r w:rsidR="00216E68" w:rsidRPr="008B5858">
        <w:rPr>
          <w:b/>
          <w:sz w:val="28"/>
          <w:szCs w:val="28"/>
          <w:lang w:val="be-BY"/>
        </w:rPr>
        <w:t xml:space="preserve">20 </w:t>
      </w:r>
      <w:proofErr w:type="spellStart"/>
      <w:r w:rsidR="00216E68" w:rsidRPr="008B5858">
        <w:rPr>
          <w:b/>
          <w:sz w:val="28"/>
          <w:szCs w:val="28"/>
        </w:rPr>
        <w:t>навучальны</w:t>
      </w:r>
      <w:proofErr w:type="spellEnd"/>
      <w:r w:rsidR="00216E68" w:rsidRPr="008B5858">
        <w:rPr>
          <w:b/>
          <w:sz w:val="28"/>
          <w:szCs w:val="28"/>
        </w:rPr>
        <w:t xml:space="preserve"> год:</w:t>
      </w:r>
    </w:p>
    <w:p w:rsidR="00B226BC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У 2018/2019 навучальным годзе ў склад метадычнага аб’яднання настаўнікаў 1 класаў уваходзіла 12 педагогаў. З іх з вышэйшай катэгорыяй  8</w:t>
      </w:r>
      <w:r w:rsidRPr="008B5858">
        <w:rPr>
          <w:sz w:val="28"/>
          <w:szCs w:val="28"/>
          <w:highlight w:val="yellow"/>
          <w:lang w:val="be-BY"/>
        </w:rPr>
        <w:t xml:space="preserve"> </w:t>
      </w:r>
      <w:r w:rsidRPr="008B5858">
        <w:rPr>
          <w:sz w:val="28"/>
          <w:szCs w:val="28"/>
          <w:lang w:val="be-BY"/>
        </w:rPr>
        <w:t xml:space="preserve">(67 %) настаўнікаў, з першай – 4 (33 %). 10 настаўнікаў (83%) маюць вышэйшую адукацыю. Педагог Дзярэчынскага дзіцячага сада-сярэдняй школы Квірынг А. М. у чэрвені 2019 года здала экзамен на вышэйшую катэгорыю. </w:t>
      </w:r>
    </w:p>
    <w:p w:rsidR="00B226BC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Метадычная работа ўключала ў сябе шэраг мерапрыемстваў, накіраваных на стварэнне магчымасцей для прафесійнага росту педагогаў. На пасяджэннях метадычных аб’яднанняў абмяркоўваліся найбольш хвалюючыя пытанні, практыкавалася правядзенне кансультацый, праводзіўся агляд навінак навуковай і метадычнай літаратуры, разглядаліся псіхалагічныя і метадычныя аспекты ўрока. Пры планаванні метадычнай работы на 2018/2019 навучальны год улічваліся асаблівасці новага навучальнага года, запатрабаванні і запыты педагогаў, выяўленыя ў ходзе анкетавання, метадычныя рэкамендацыі “Змест і арганізацыя метадычнай работы з настаўнікамі пачатковых класаў у 2018/2019 навучальным годзе”.</w:t>
      </w:r>
    </w:p>
    <w:p w:rsidR="00B226BC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Работа метадычнага аб’яднання была аб’яднана агульнай метадычнай тэмай “Рэалізацыя сучасных дыдактычных падыходаў у выкладанні прадметаў на І ступені агульнай сярэдняй адукацыі”. Дзейнасць метадычнага аб’яднання настаўнікаў пачатковых класаў у 2018/2019 навучальным годзе была накіравана на вырашэнне наступных задач:</w:t>
      </w:r>
    </w:p>
    <w:p w:rsidR="00B226BC" w:rsidRPr="008B5858" w:rsidRDefault="00B226BC" w:rsidP="004B52A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актуалізаваць веды педагогаў аб</w:t>
      </w:r>
      <w:r w:rsidR="00BC7FB4" w:rsidRPr="008B5858">
        <w:rPr>
          <w:sz w:val="28"/>
          <w:szCs w:val="28"/>
          <w:lang w:val="be-BY"/>
        </w:rPr>
        <w:t xml:space="preserve"> нарматыўным прававым, навукова </w:t>
      </w:r>
      <w:r w:rsidRPr="008B5858">
        <w:rPr>
          <w:sz w:val="28"/>
          <w:szCs w:val="28"/>
          <w:lang w:val="be-BY"/>
        </w:rPr>
        <w:t>метадычным і інфармацыйным забеспячэнні адукацыйнага працэсу на І ступені агульнай сярэдняй адукацыі;</w:t>
      </w:r>
    </w:p>
    <w:p w:rsidR="00B226BC" w:rsidRPr="008B5858" w:rsidRDefault="00B226BC" w:rsidP="004B52A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lastRenderedPageBreak/>
        <w:t>пашырыць веды педагогаў аб сучасных дыдактычных падыходах у выкладанні вучэбных прадметаў і ўмовах іх рэалізацыі на І ступені агульнай сярэдняй адукацыі;</w:t>
      </w:r>
    </w:p>
    <w:p w:rsidR="00B226BC" w:rsidRPr="008B5858" w:rsidRDefault="00B226BC" w:rsidP="004B52A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садзейнічаць павышэнню ўзроўня тэарэтычных ведаў і практычных уменняў педагогаў у вобласці выкладання вучэбных прадметаў з улікам рэалізуемых дыдактычных падыходаў;</w:t>
      </w:r>
    </w:p>
    <w:p w:rsidR="00B226BC" w:rsidRPr="008B5858" w:rsidRDefault="00B226BC" w:rsidP="004B52A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пазнаёміць з кампетэнтнасна-арыентаванымі заданнямі па вучэбных прадметах і ўмовамі іх выкарыстання ў адукацыйным працэсе ў 1-ым класе;</w:t>
      </w:r>
    </w:p>
    <w:p w:rsidR="00B226BC" w:rsidRPr="008B5858" w:rsidRDefault="00B226BC" w:rsidP="004B52A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узгадніць падыходы да праектавання і правядзення ўрокаў па вучэбных прадметах з улікам рэалізуемых дыдактычных падыходаў, дынамікі разумовай працаздольнасці першакласнікаў, патрабаванняў да арганізацыі кантрольна-ацэначнай дзейнасці.</w:t>
      </w:r>
    </w:p>
    <w:p w:rsidR="00B226BC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План работы метадычнага аб’яднання на 2018/2019 навучальны год выкананы. Было праведзена 3 пасяджэнні, накіраваных на стварэнне ўмоў і забеспячэнне асобасна-прафесійнага развіцця педагогаў, удасканаленне прафесійнага майстэрства настаўнікаў для паспяховай рэалізацыі задач, якія пастаўлены перад сучаснай школай.</w:t>
      </w:r>
    </w:p>
    <w:p w:rsidR="00B226BC" w:rsidRPr="008B5858" w:rsidRDefault="00B226BC" w:rsidP="00335395">
      <w:pPr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Першае пасяджэнне адбылося ў лістападзе 2018 года на базе СШ №3 г. п. Зэльва ў форме метадычнага дыялогу па тэме “Сучасныя падыходы да выкладання беларускай мовы ў </w:t>
      </w:r>
      <w:r w:rsidRPr="008B5858">
        <w:rPr>
          <w:sz w:val="28"/>
          <w:szCs w:val="28"/>
        </w:rPr>
        <w:t>I</w:t>
      </w:r>
      <w:r w:rsidRPr="008B5858">
        <w:rPr>
          <w:sz w:val="28"/>
          <w:szCs w:val="28"/>
          <w:lang w:val="be-BY"/>
        </w:rPr>
        <w:t xml:space="preserve"> класе ўстаноў агульнай сярэдняй адукацыі з рускай мовай навучання. </w:t>
      </w:r>
      <w:r w:rsidRPr="008B5858">
        <w:rPr>
          <w:sz w:val="28"/>
          <w:szCs w:val="28"/>
        </w:rPr>
        <w:t>Особенности преподавания русского языка в 1 классе учреждений общего среднего образования с белорусским языком обучения</w:t>
      </w:r>
      <w:r w:rsidRPr="008B5858">
        <w:rPr>
          <w:sz w:val="28"/>
          <w:szCs w:val="28"/>
          <w:lang w:val="be-BY"/>
        </w:rPr>
        <w:t>”. Былі разгледжаны асноўныя патрабаванні да ўрока беларускай мовы ў 1 класе устаноў адукацыі з рускай мовай навучання, прыкладная структура ўрока вуснага курса беларускай мовы ў 1 класе, ф</w:t>
      </w:r>
      <w:proofErr w:type="spellStart"/>
      <w:r w:rsidRPr="008B5858">
        <w:rPr>
          <w:sz w:val="28"/>
          <w:szCs w:val="28"/>
        </w:rPr>
        <w:t>ормирование</w:t>
      </w:r>
      <w:proofErr w:type="spellEnd"/>
      <w:r w:rsidRPr="008B5858">
        <w:rPr>
          <w:sz w:val="28"/>
          <w:szCs w:val="28"/>
        </w:rPr>
        <w:t xml:space="preserve"> у учащихся 1 класса </w:t>
      </w:r>
      <w:r w:rsidRPr="008B5858">
        <w:rPr>
          <w:sz w:val="28"/>
          <w:szCs w:val="28"/>
          <w:lang w:val="be-BY"/>
        </w:rPr>
        <w:t xml:space="preserve"> </w:t>
      </w:r>
      <w:r w:rsidRPr="008B5858">
        <w:rPr>
          <w:sz w:val="28"/>
          <w:szCs w:val="28"/>
        </w:rPr>
        <w:t>учреждений общего среднего образования с белорусским языком обучения первоначальных умений и навыков речевой деятельности на русском языке как основы коммуникативной компетенции</w:t>
      </w:r>
      <w:r w:rsidRPr="008B5858">
        <w:rPr>
          <w:sz w:val="28"/>
          <w:szCs w:val="28"/>
          <w:lang w:val="be-BY"/>
        </w:rPr>
        <w:t xml:space="preserve">. Практычная работа была арганізавана ў групах у форме вучэбнай гульні. У кожнай групе была арганізавана работа па мадэліраванні ўрока вуснага курса беларускай  і рускай мовы ў </w:t>
      </w:r>
      <w:r w:rsidRPr="008B5858">
        <w:rPr>
          <w:sz w:val="28"/>
          <w:szCs w:val="28"/>
        </w:rPr>
        <w:t>I</w:t>
      </w:r>
      <w:r w:rsidRPr="008B5858">
        <w:rPr>
          <w:sz w:val="28"/>
          <w:szCs w:val="28"/>
          <w:lang w:val="be-BY"/>
        </w:rPr>
        <w:t xml:space="preserve"> класе.</w:t>
      </w:r>
    </w:p>
    <w:p w:rsidR="00B226BC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На наступным занятку, які адбыўся ў лютым</w:t>
      </w:r>
      <w:r w:rsidR="00DA73C0">
        <w:rPr>
          <w:sz w:val="28"/>
          <w:szCs w:val="28"/>
          <w:lang w:val="be-BY"/>
        </w:rPr>
        <w:t xml:space="preserve"> 2019 года ў</w:t>
      </w:r>
      <w:r w:rsidRPr="008B5858">
        <w:rPr>
          <w:sz w:val="28"/>
          <w:szCs w:val="28"/>
          <w:lang w:val="be-BY"/>
        </w:rPr>
        <w:t xml:space="preserve"> Галынкаўскай СШ, былі разгледжаны актуальныя на сённяшні дзень пытанні па тэме “</w:t>
      </w:r>
      <w:r w:rsidRPr="008B5858">
        <w:rPr>
          <w:sz w:val="28"/>
          <w:szCs w:val="28"/>
          <w:lang w:val="be-BY" w:eastAsia="en-US"/>
        </w:rPr>
        <w:t>Праектаванне</w:t>
      </w:r>
      <w:r w:rsidRPr="008B5858">
        <w:rPr>
          <w:sz w:val="28"/>
          <w:szCs w:val="28"/>
          <w:lang w:val="be-BY"/>
        </w:rPr>
        <w:t xml:space="preserve">, правядзенне і самааналіз вучэбнага занятка на </w:t>
      </w:r>
      <w:r w:rsidRPr="008B5858">
        <w:rPr>
          <w:sz w:val="28"/>
          <w:szCs w:val="28"/>
        </w:rPr>
        <w:t>I</w:t>
      </w:r>
      <w:r w:rsidRPr="008B5858">
        <w:rPr>
          <w:sz w:val="28"/>
          <w:szCs w:val="28"/>
          <w:lang w:val="be-BY"/>
        </w:rPr>
        <w:t xml:space="preserve"> ступені агульнай сярэдняй адукацыі з пазіцыі кампетэнтнаснага падыходу”. Члены метадычнага аб’яднання прысутнічалі на ўроку матэматыкі па тэме “Лік 19” у настаўніцы Нагула Ж. Г. Урок прайшоў на высокім метадычным узроўні. У ходзе дыялога педагогі абмяняліся думкамі, матэрыяламі з вопыту работы па тэме занятка. Былі рагледжаны і абмеркаваны асаблівасці рэалізацыі </w:t>
      </w:r>
      <w:r w:rsidRPr="008B5858">
        <w:rPr>
          <w:sz w:val="28"/>
          <w:szCs w:val="28"/>
          <w:lang w:val="be-BY"/>
        </w:rPr>
        <w:lastRenderedPageBreak/>
        <w:t xml:space="preserve">кампетэнтнаснага падыходу ў адукацыйным працэсе на </w:t>
      </w:r>
      <w:r w:rsidRPr="008B5858">
        <w:rPr>
          <w:sz w:val="28"/>
          <w:szCs w:val="28"/>
        </w:rPr>
        <w:t>I</w:t>
      </w:r>
      <w:r w:rsidRPr="008B5858">
        <w:rPr>
          <w:sz w:val="28"/>
          <w:szCs w:val="28"/>
          <w:lang w:val="be-BY"/>
        </w:rPr>
        <w:t xml:space="preserve"> ступені агульнай сярэдняй адукацыі, асаблівасці кампетэнтнасна-арыентаваных заданняў, умовы іх выкарыстання на ўроку пры арганізацыі  вучэбна-пазнавальнай дзейнасці навучэнцаў і кантролі іх вучэбных дасягненняў, стварэнне ўмоў для набыцця навучэнцамі на ўроках матэматыкі пачатковага вопыту прымянення атрыманых ведаў для рашэння вучэбна-пазнавальных і вучэбна-практычных задач у жыцці, пытанні аналізу і самааналізу ўрока ў пачатковых класах з пазіцыі кампетэнтнаснага падыходу.</w:t>
      </w:r>
    </w:p>
    <w:p w:rsidR="00B226BC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На апошнім занятку, праведзеным у красавіку 2019 года на базе СШ №2 г. п. Зэльва, былі абмеркаваны сучасныя падыходы да арганізацыі кантрольна-ацэначнай дзейнасці настаўніка і навучэнцаў на ўроку ў пачатковых класах, падведзены і прааналізаваны вынікі работы МА за год. Члены метадычнага аб’яднання наведалі ўрок па курсу “Чалавек і свет” у 1 класе (настаўнік Грэль М. І.) па тэме “</w:t>
      </w:r>
      <w:r w:rsidRPr="008B5858">
        <w:rPr>
          <w:bCs/>
          <w:sz w:val="28"/>
          <w:szCs w:val="28"/>
          <w:lang w:val="be-BY"/>
        </w:rPr>
        <w:t>Змены ў жыцці дамашніх жывёл вясной. Праца людзей вясной</w:t>
      </w:r>
      <w:r w:rsidRPr="008B5858">
        <w:rPr>
          <w:sz w:val="28"/>
          <w:szCs w:val="28"/>
          <w:lang w:val="be-BY"/>
        </w:rPr>
        <w:t>” з камп’ютарнай падтрымкай. Адбыўся абмен вопытам работы па тэмах самаадукацыі, праведзена анкетаванне педагогаў з вызначэннем запытаў на новы навучальны год.</w:t>
      </w:r>
    </w:p>
    <w:p w:rsidR="00B226BC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Неабходна адзначыць, што ўдзельнікі МА добрасумленна рыхтаваліся да правядзення пасяджэнняў. Адказна аднесліся настаўнікі і да работы па тэмах самаадукацыі. </w:t>
      </w:r>
      <w:r w:rsidRPr="008B5858">
        <w:rPr>
          <w:iCs/>
          <w:color w:val="000000"/>
          <w:sz w:val="28"/>
          <w:szCs w:val="28"/>
          <w:lang w:val="be-BY"/>
        </w:rPr>
        <w:t xml:space="preserve">Абагулены вопыт работы настаўніка  Дзярэчынскага дз/с-СШ Квірынг А. М. па тэме “Дыдактычныя гульні як сродак павышэння вучэбнай матывацыі на ўроках матэматыкі ў пачатковых </w:t>
      </w:r>
      <w:r w:rsidR="00DA73C0">
        <w:rPr>
          <w:iCs/>
          <w:color w:val="000000"/>
          <w:sz w:val="28"/>
          <w:szCs w:val="28"/>
          <w:lang w:val="be-BY"/>
        </w:rPr>
        <w:t>к</w:t>
      </w:r>
      <w:r w:rsidRPr="008B5858">
        <w:rPr>
          <w:iCs/>
          <w:color w:val="000000"/>
          <w:sz w:val="28"/>
          <w:szCs w:val="28"/>
          <w:lang w:val="be-BY"/>
        </w:rPr>
        <w:t xml:space="preserve">ласах”. </w:t>
      </w:r>
    </w:p>
    <w:p w:rsidR="00B226BC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На кожным занятку быў арганізаваны агляд навінак навуковай метадычнай літаратуры, артыкулаў з часопісаў і газет.</w:t>
      </w:r>
    </w:p>
    <w:p w:rsidR="00B226BC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Аналіз работы МА паказаў, што ўсе члены аб’яднання старанна і якасна рыхтуюцца да ўрокаў, выкарыстоўваюць у сваёй рабоце элементы сучасных тэхналогій, камп’ютарныя тэхналогіі, вывучаюць і аналізуюць навінкі навуковай і метадычнай літаратуры. </w:t>
      </w:r>
    </w:p>
    <w:p w:rsidR="000C2824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Аналіз анкет членаў МА паказаў, што кожны настаўнік можа падзяліцца вопытам па тэме самаадукацыі з удзельнікамі РМА, што заняткі МА садзейнічалі сумеснаму творчаму пошуку, былі цікавымі і садзейнічалі прафесійнаму развіццю настаўнікаў. Педагогі добра валодаюць эфектыўнымі агульнадыдактычнымі і прыватнадыдактычнымі метадамі і прыёмамі выкладання вучэбных прадметаў на І ступені агульнай сярэдняй адукацыі, спосабамі арганізацыі прадуктыўнай дзейнасці вучняў пачатковых класаў у адукацыйным працэсе, спосабамі рэалізацыі кампетэнтнаснага падыходу ў навучанні. Мэтанакіраваная метадычная работа садзейнічае павышэнню прафесійнай кампетэнтнасці педагогаў. Курсавую падрыхтоўку  прайшлі 3 педагогі (23%). У арсенале настаўнікаў трывала замацаваліся электронныя і </w:t>
      </w:r>
      <w:r w:rsidRPr="008B5858">
        <w:rPr>
          <w:sz w:val="28"/>
          <w:szCs w:val="28"/>
          <w:lang w:val="be-BY"/>
        </w:rPr>
        <w:lastRenderedPageBreak/>
        <w:t xml:space="preserve">камп’ютарныя сродкі навучання. Сертыфікат карыстальніка інфармацыйных тэхналогій маюць усе педагогі, што складае 100%. </w:t>
      </w:r>
    </w:p>
    <w:p w:rsidR="00B226BC" w:rsidRPr="008B5858" w:rsidRDefault="000C2824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Работу РМА настаўнікаў першых класаў у 2018/2019 навучальным годзе можна лічыць здавальняючай.</w:t>
      </w:r>
    </w:p>
    <w:p w:rsidR="007859EF" w:rsidRPr="008B5858" w:rsidRDefault="00B226BC" w:rsidP="00335395">
      <w:pPr>
        <w:pStyle w:val="a3"/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Змены ў нацыянальнай сістэме адукацыі патрабуюць пастаяннага павышэння педагагічнага майстэрства, пастаяннага асобаснага і прафесіянальнага росту кожнага настаўніка. Таму ў 2019/2020 навучальным годзе неабходна прадоўжыць метадычную работу з настаўнікамі пачатковых класаў, якія працуюць у 2 класах, па павышэнні і ўдасканаленні прафесійнага майстэрства. Метадычная работа павінна быць накіравана на ўдасканаленне якасцей педагога-прафесіянала, здольнага не толькі на высокім узроўні забяспечыць адукацыйны працэс, але і вырашаць задачы рознабаковага развіцця навучэнцаў. </w:t>
      </w:r>
      <w:r w:rsidR="007859EF" w:rsidRPr="008B5858">
        <w:rPr>
          <w:sz w:val="28"/>
          <w:szCs w:val="28"/>
          <w:lang w:val="be-BY"/>
        </w:rPr>
        <w:t>Таму для метады</w:t>
      </w:r>
      <w:r w:rsidR="000C2824" w:rsidRPr="008B5858">
        <w:rPr>
          <w:sz w:val="28"/>
          <w:szCs w:val="28"/>
          <w:lang w:val="be-BY"/>
        </w:rPr>
        <w:t>чнай работы з настаўнікамі</w:t>
      </w:r>
      <w:r w:rsidR="007859EF" w:rsidRPr="008B5858">
        <w:rPr>
          <w:sz w:val="28"/>
          <w:szCs w:val="28"/>
          <w:lang w:val="be-BY"/>
        </w:rPr>
        <w:t xml:space="preserve"> 2-іх класаў у 2019/2020 навучальным годзе вызначана </w:t>
      </w:r>
      <w:r w:rsidR="007859EF" w:rsidRPr="008B5858">
        <w:rPr>
          <w:b/>
          <w:sz w:val="28"/>
          <w:szCs w:val="28"/>
          <w:lang w:val="be-BY"/>
        </w:rPr>
        <w:t>метадычная тэма</w:t>
      </w:r>
      <w:r w:rsidR="007859EF" w:rsidRPr="008B5858">
        <w:rPr>
          <w:sz w:val="28"/>
          <w:szCs w:val="28"/>
          <w:lang w:val="be-BY"/>
        </w:rPr>
        <w:t xml:space="preserve"> “</w:t>
      </w:r>
      <w:r w:rsidR="000C2824" w:rsidRPr="008B5858">
        <w:rPr>
          <w:sz w:val="28"/>
          <w:szCs w:val="28"/>
          <w:lang w:val="be-BY"/>
        </w:rPr>
        <w:t>Развіццё прадметна-метадычных кампетэнцый настаўнікаў пачатковых класаў ва ўмовах абнаўлення зместу адукацыі</w:t>
      </w:r>
      <w:r w:rsidR="007859EF" w:rsidRPr="008B5858">
        <w:rPr>
          <w:sz w:val="28"/>
          <w:szCs w:val="28"/>
          <w:lang w:val="be-BY"/>
        </w:rPr>
        <w:t xml:space="preserve">”. </w:t>
      </w:r>
    </w:p>
    <w:p w:rsidR="00B226BC" w:rsidRPr="008B5858" w:rsidRDefault="00B226BC" w:rsidP="00335395">
      <w:pPr>
        <w:pStyle w:val="a7"/>
        <w:spacing w:after="0" w:line="276" w:lineRule="auto"/>
        <w:ind w:left="0" w:firstLine="284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У 2019/2020 навучальным годзе раённаму метадычнаму аб'яднанню настаўнікаў пачатковых класаў, якія працуюць у </w:t>
      </w:r>
      <w:r w:rsidR="00EF3E28" w:rsidRPr="008B5858">
        <w:rPr>
          <w:sz w:val="28"/>
          <w:szCs w:val="28"/>
          <w:lang w:val="be-BY"/>
        </w:rPr>
        <w:t>1-</w:t>
      </w:r>
      <w:r w:rsidRPr="008B5858">
        <w:rPr>
          <w:sz w:val="28"/>
          <w:szCs w:val="28"/>
          <w:lang w:val="be-BY"/>
        </w:rPr>
        <w:t>2 класах, неабходна накіраваць свае намаганні на вырашэнне наступных задач:</w:t>
      </w:r>
    </w:p>
    <w:p w:rsidR="00213463" w:rsidRPr="008B5858" w:rsidRDefault="00F56375" w:rsidP="004B52A5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удасканаленне</w:t>
      </w:r>
      <w:r w:rsidR="000B5F55" w:rsidRPr="008B5858">
        <w:rPr>
          <w:sz w:val="28"/>
          <w:szCs w:val="28"/>
          <w:lang w:val="be-BY"/>
        </w:rPr>
        <w:t xml:space="preserve"> прадметна-метадычных кампетэнцый </w:t>
      </w:r>
      <w:r w:rsidR="00BB6343" w:rsidRPr="008B5858">
        <w:rPr>
          <w:sz w:val="28"/>
          <w:szCs w:val="28"/>
          <w:lang w:val="be-BY"/>
        </w:rPr>
        <w:t xml:space="preserve">педагогаў -  </w:t>
      </w:r>
      <w:r w:rsidR="00213463" w:rsidRPr="008B5858">
        <w:rPr>
          <w:sz w:val="28"/>
          <w:szCs w:val="28"/>
          <w:lang w:val="be-BY"/>
        </w:rPr>
        <w:t xml:space="preserve">актуалізацыя і паглыбленне прадметных ведаў настаўнікаў, удасканаленне методыкі выкладання вучэбных прадметаў; </w:t>
      </w:r>
    </w:p>
    <w:p w:rsidR="00B226BC" w:rsidRPr="008B5858" w:rsidRDefault="00B226BC" w:rsidP="004B52A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уключэнне настаўнікаў у дзейнасць па засваенні спосабаў рэалізацыі кампетэнтнаснага падыходу ў </w:t>
      </w:r>
      <w:r w:rsidR="00BA5401" w:rsidRPr="008B5858">
        <w:rPr>
          <w:sz w:val="28"/>
          <w:szCs w:val="28"/>
          <w:lang w:val="be-BY"/>
        </w:rPr>
        <w:t>выкладанні вучэбных прадметаў, выхаваўчага патэнцыялу вучэбных і факультатыўных заняткаў</w:t>
      </w:r>
      <w:r w:rsidRPr="008B5858">
        <w:rPr>
          <w:sz w:val="28"/>
          <w:szCs w:val="28"/>
          <w:lang w:val="be-BY"/>
        </w:rPr>
        <w:t xml:space="preserve">; </w:t>
      </w:r>
    </w:p>
    <w:p w:rsidR="00C13E5D" w:rsidRPr="008B5858" w:rsidRDefault="00BA5401" w:rsidP="004B52A5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інфармірав</w:t>
      </w:r>
      <w:r w:rsidR="00601B8B" w:rsidRPr="008B5858">
        <w:rPr>
          <w:sz w:val="28"/>
          <w:szCs w:val="28"/>
          <w:lang w:val="be-BY"/>
        </w:rPr>
        <w:t>анне настаўнікаў аб нарматыўным</w:t>
      </w:r>
      <w:r w:rsidRPr="008B5858">
        <w:rPr>
          <w:sz w:val="28"/>
          <w:szCs w:val="28"/>
          <w:lang w:val="be-BY"/>
        </w:rPr>
        <w:t xml:space="preserve"> прававым, навукова-метадычным забеспячэнні адукацыйнага працэсу </w:t>
      </w:r>
      <w:r w:rsidR="00601B8B" w:rsidRPr="008B5858">
        <w:rPr>
          <w:sz w:val="28"/>
          <w:szCs w:val="28"/>
          <w:lang w:val="be-BY"/>
        </w:rPr>
        <w:t>па вучэбных прадметах, навінках педагаг</w:t>
      </w:r>
      <w:r w:rsidR="004571D3" w:rsidRPr="008B5858">
        <w:rPr>
          <w:sz w:val="28"/>
          <w:szCs w:val="28"/>
          <w:lang w:val="be-BY"/>
        </w:rPr>
        <w:t>і</w:t>
      </w:r>
      <w:r w:rsidR="00601B8B" w:rsidRPr="008B5858">
        <w:rPr>
          <w:sz w:val="28"/>
          <w:szCs w:val="28"/>
          <w:lang w:val="be-BY"/>
        </w:rPr>
        <w:t>чнай літаратуры</w:t>
      </w:r>
      <w:r w:rsidR="00C13E5D" w:rsidRPr="008B5858">
        <w:rPr>
          <w:sz w:val="28"/>
          <w:szCs w:val="28"/>
          <w:lang w:val="be-BY"/>
        </w:rPr>
        <w:t>;</w:t>
      </w:r>
    </w:p>
    <w:p w:rsidR="00B226BC" w:rsidRPr="008B5858" w:rsidRDefault="00B226BC" w:rsidP="004B52A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вывучэнне і ўкараненне ў практыку новых педагагічных тэхналогій і методык выкладання з мэтай развіцця пазнавальнай цікаўнасці навучэнцаў і фарміравання ў іх матывацыі вучэбнай дзейнасці;</w:t>
      </w:r>
    </w:p>
    <w:p w:rsidR="00B226BC" w:rsidRPr="008B5858" w:rsidRDefault="00B226BC" w:rsidP="004B52A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стварэнне ўмоў для  асобасна-прафесійнага развіцця настаўнікаў, для самаадукацыі, росту прафесійнага майстэрства і творчага патэнцыялу</w:t>
      </w:r>
      <w:r w:rsidR="006517C4" w:rsidRPr="008B5858">
        <w:rPr>
          <w:sz w:val="28"/>
          <w:szCs w:val="28"/>
          <w:lang w:val="be-BY"/>
        </w:rPr>
        <w:t xml:space="preserve"> педагогаў.</w:t>
      </w:r>
    </w:p>
    <w:p w:rsidR="00EB7E9B" w:rsidRPr="008B5858" w:rsidRDefault="00EB7E9B" w:rsidP="00335395">
      <w:pPr>
        <w:spacing w:line="276" w:lineRule="auto"/>
        <w:ind w:left="284"/>
        <w:jc w:val="both"/>
        <w:rPr>
          <w:sz w:val="28"/>
          <w:szCs w:val="28"/>
          <w:lang w:val="be-BY"/>
        </w:rPr>
      </w:pPr>
      <w:r w:rsidRPr="008B5858">
        <w:rPr>
          <w:b/>
          <w:sz w:val="28"/>
          <w:szCs w:val="28"/>
          <w:lang w:val="be-BY"/>
        </w:rPr>
        <w:t>ІІ. Арганізацыйная работа</w:t>
      </w:r>
    </w:p>
    <w:p w:rsidR="00EB7E9B" w:rsidRPr="008B5858" w:rsidRDefault="009D2149" w:rsidP="00A509F5">
      <w:pPr>
        <w:numPr>
          <w:ilvl w:val="1"/>
          <w:numId w:val="2"/>
        </w:numPr>
        <w:tabs>
          <w:tab w:val="clear" w:pos="1440"/>
          <w:tab w:val="left" w:pos="567"/>
          <w:tab w:val="left" w:pos="709"/>
        </w:tabs>
        <w:suppressAutoHyphens/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А</w:t>
      </w:r>
      <w:r w:rsidR="00EB7E9B" w:rsidRPr="008B5858">
        <w:rPr>
          <w:sz w:val="28"/>
          <w:szCs w:val="28"/>
          <w:lang w:val="be-BY"/>
        </w:rPr>
        <w:t>нкетаванне настаўнікаў з мэтай вывучэння запытаў па аказанн</w:t>
      </w:r>
      <w:r w:rsidR="007338AA" w:rsidRPr="008B5858">
        <w:rPr>
          <w:sz w:val="28"/>
          <w:szCs w:val="28"/>
          <w:lang w:val="be-BY"/>
        </w:rPr>
        <w:t>і</w:t>
      </w:r>
      <w:r w:rsidR="00DC6850" w:rsidRPr="008B5858">
        <w:rPr>
          <w:sz w:val="28"/>
          <w:szCs w:val="28"/>
          <w:lang w:val="be-BY"/>
        </w:rPr>
        <w:t xml:space="preserve"> метадычнай дапамогі ў рабоце.</w:t>
      </w:r>
    </w:p>
    <w:p w:rsidR="00EB7E9B" w:rsidRPr="008B5858" w:rsidRDefault="00DC6850" w:rsidP="00A509F5">
      <w:pPr>
        <w:tabs>
          <w:tab w:val="left" w:pos="567"/>
          <w:tab w:val="left" w:pos="709"/>
        </w:tabs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Ж</w:t>
      </w:r>
      <w:r w:rsidR="00EB7E9B" w:rsidRPr="008B5858">
        <w:rPr>
          <w:i/>
          <w:sz w:val="28"/>
          <w:szCs w:val="28"/>
          <w:lang w:val="be-BY"/>
        </w:rPr>
        <w:t>нівень 201</w:t>
      </w:r>
      <w:r w:rsidR="007338AA" w:rsidRPr="008B5858">
        <w:rPr>
          <w:i/>
          <w:sz w:val="28"/>
          <w:szCs w:val="28"/>
          <w:lang w:val="be-BY"/>
        </w:rPr>
        <w:t>9</w:t>
      </w:r>
      <w:r w:rsidR="00EB7E9B" w:rsidRPr="008B5858">
        <w:rPr>
          <w:i/>
          <w:sz w:val="28"/>
          <w:szCs w:val="28"/>
          <w:lang w:val="be-BY"/>
        </w:rPr>
        <w:t xml:space="preserve"> г.</w:t>
      </w:r>
    </w:p>
    <w:p w:rsidR="00EB7E9B" w:rsidRPr="008B5858" w:rsidRDefault="00DC6850" w:rsidP="00A509F5">
      <w:pPr>
        <w:numPr>
          <w:ilvl w:val="1"/>
          <w:numId w:val="2"/>
        </w:numPr>
        <w:tabs>
          <w:tab w:val="clear" w:pos="1440"/>
          <w:tab w:val="left" w:pos="567"/>
          <w:tab w:val="left" w:pos="709"/>
        </w:tabs>
        <w:suppressAutoHyphens/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lastRenderedPageBreak/>
        <w:t>В</w:t>
      </w:r>
      <w:r w:rsidR="00EB7E9B" w:rsidRPr="008B5858">
        <w:rPr>
          <w:sz w:val="28"/>
          <w:szCs w:val="28"/>
          <w:lang w:val="be-BY"/>
        </w:rPr>
        <w:t>ывучэнне нарматыўна прававога і навукова-метадычнага забеспячэння адукацыйнага працэсу на I ступені агульнай сярэдняй адукацыі ў 201</w:t>
      </w:r>
      <w:r w:rsidR="007338AA" w:rsidRPr="008B5858">
        <w:rPr>
          <w:sz w:val="28"/>
          <w:szCs w:val="28"/>
          <w:lang w:val="be-BY"/>
        </w:rPr>
        <w:t>9/2020</w:t>
      </w:r>
      <w:r w:rsidRPr="008B5858">
        <w:rPr>
          <w:sz w:val="28"/>
          <w:szCs w:val="28"/>
          <w:lang w:val="be-BY"/>
        </w:rPr>
        <w:t xml:space="preserve"> навучальным годзе.</w:t>
      </w:r>
    </w:p>
    <w:p w:rsidR="00EB7E9B" w:rsidRPr="008B5858" w:rsidRDefault="00DC6850" w:rsidP="00A509F5">
      <w:pPr>
        <w:tabs>
          <w:tab w:val="left" w:pos="567"/>
          <w:tab w:val="left" w:pos="709"/>
        </w:tabs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Ж</w:t>
      </w:r>
      <w:r w:rsidR="00EB7E9B" w:rsidRPr="008B5858">
        <w:rPr>
          <w:i/>
          <w:sz w:val="28"/>
          <w:szCs w:val="28"/>
          <w:lang w:val="be-BY"/>
        </w:rPr>
        <w:t>нівень 201</w:t>
      </w:r>
      <w:r w:rsidR="007338AA" w:rsidRPr="008B5858">
        <w:rPr>
          <w:i/>
          <w:sz w:val="28"/>
          <w:szCs w:val="28"/>
          <w:lang w:val="be-BY"/>
        </w:rPr>
        <w:t>9</w:t>
      </w:r>
      <w:r w:rsidR="00EB7E9B" w:rsidRPr="008B5858">
        <w:rPr>
          <w:i/>
          <w:sz w:val="28"/>
          <w:szCs w:val="28"/>
          <w:lang w:val="be-BY"/>
        </w:rPr>
        <w:t xml:space="preserve"> г., усе настаўнікі</w:t>
      </w:r>
    </w:p>
    <w:p w:rsidR="00EB7E9B" w:rsidRPr="008B5858" w:rsidRDefault="00DC6850" w:rsidP="00A509F5">
      <w:pPr>
        <w:numPr>
          <w:ilvl w:val="1"/>
          <w:numId w:val="2"/>
        </w:numPr>
        <w:tabs>
          <w:tab w:val="clear" w:pos="1440"/>
          <w:tab w:val="left" w:pos="567"/>
          <w:tab w:val="left" w:pos="709"/>
        </w:tabs>
        <w:suppressAutoHyphens/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 К</w:t>
      </w:r>
      <w:r w:rsidR="00EB7E9B" w:rsidRPr="008B5858">
        <w:rPr>
          <w:sz w:val="28"/>
          <w:szCs w:val="28"/>
          <w:lang w:val="be-BY"/>
        </w:rPr>
        <w:t>ансультаванне настаўнікаў па пытаннях планавання, вядзення дакументацыі, арганізацыі пазаўрочнай дзейна</w:t>
      </w:r>
      <w:r w:rsidRPr="008B5858">
        <w:rPr>
          <w:sz w:val="28"/>
          <w:szCs w:val="28"/>
          <w:lang w:val="be-BY"/>
        </w:rPr>
        <w:t>сці і інш. (па запатрабаваннях).</w:t>
      </w:r>
    </w:p>
    <w:p w:rsidR="00EB7E9B" w:rsidRPr="008B5858" w:rsidRDefault="00DC6850" w:rsidP="00A509F5">
      <w:pPr>
        <w:tabs>
          <w:tab w:val="left" w:pos="567"/>
          <w:tab w:val="left" w:pos="709"/>
        </w:tabs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Н</w:t>
      </w:r>
      <w:r w:rsidR="00EB7E9B" w:rsidRPr="008B5858">
        <w:rPr>
          <w:i/>
          <w:sz w:val="28"/>
          <w:szCs w:val="28"/>
          <w:lang w:val="be-BY"/>
        </w:rPr>
        <w:t>а працягу года</w:t>
      </w:r>
    </w:p>
    <w:p w:rsidR="00EB7E9B" w:rsidRPr="008B5858" w:rsidRDefault="00DC6850" w:rsidP="00A509F5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2.4. К</w:t>
      </w:r>
      <w:r w:rsidR="00EB7E9B" w:rsidRPr="008B5858">
        <w:rPr>
          <w:sz w:val="28"/>
          <w:szCs w:val="28"/>
          <w:lang w:val="be-BY"/>
        </w:rPr>
        <w:t>ансультаванне і аказанне метадычнай дапамогі</w:t>
      </w:r>
      <w:r w:rsidRPr="008B5858">
        <w:rPr>
          <w:sz w:val="28"/>
          <w:szCs w:val="28"/>
          <w:lang w:val="be-BY"/>
        </w:rPr>
        <w:t xml:space="preserve"> маладым настаўнікам.</w:t>
      </w:r>
    </w:p>
    <w:p w:rsidR="00EB7E9B" w:rsidRPr="008B5858" w:rsidRDefault="00DC6850" w:rsidP="00A509F5">
      <w:pPr>
        <w:tabs>
          <w:tab w:val="left" w:pos="567"/>
          <w:tab w:val="left" w:pos="709"/>
        </w:tabs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Н</w:t>
      </w:r>
      <w:r w:rsidR="00EB7E9B" w:rsidRPr="008B5858">
        <w:rPr>
          <w:i/>
          <w:sz w:val="28"/>
          <w:szCs w:val="28"/>
          <w:lang w:val="be-BY"/>
        </w:rPr>
        <w:t>а працягу года</w:t>
      </w:r>
    </w:p>
    <w:p w:rsidR="00EB7E9B" w:rsidRPr="008B5858" w:rsidRDefault="00DC6850" w:rsidP="00A509F5">
      <w:pPr>
        <w:tabs>
          <w:tab w:val="left" w:pos="567"/>
          <w:tab w:val="left" w:pos="709"/>
        </w:tabs>
        <w:suppressAutoHyphens/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2.5. В</w:t>
      </w:r>
      <w:r w:rsidR="00EB7E9B" w:rsidRPr="008B5858">
        <w:rPr>
          <w:sz w:val="28"/>
          <w:szCs w:val="28"/>
          <w:lang w:val="be-BY"/>
        </w:rPr>
        <w:t>ывучэнне метадычных запытаў педагогаў на наступны навучальны год.</w:t>
      </w:r>
    </w:p>
    <w:p w:rsidR="00EB7E9B" w:rsidRPr="008B5858" w:rsidRDefault="00DC6850" w:rsidP="009003F4">
      <w:pPr>
        <w:pStyle w:val="a6"/>
        <w:spacing w:line="276" w:lineRule="auto"/>
        <w:ind w:left="0" w:right="-1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К</w:t>
      </w:r>
      <w:r w:rsidR="00EB7E9B" w:rsidRPr="008B5858">
        <w:rPr>
          <w:i/>
          <w:sz w:val="28"/>
          <w:szCs w:val="28"/>
          <w:lang w:val="be-BY"/>
        </w:rPr>
        <w:t>расавік 20</w:t>
      </w:r>
      <w:r w:rsidR="007338AA" w:rsidRPr="008B5858">
        <w:rPr>
          <w:i/>
          <w:sz w:val="28"/>
          <w:szCs w:val="28"/>
          <w:lang w:val="be-BY"/>
        </w:rPr>
        <w:t>20</w:t>
      </w:r>
      <w:r w:rsidR="00EB7E9B" w:rsidRPr="008B5858">
        <w:rPr>
          <w:i/>
          <w:sz w:val="28"/>
          <w:szCs w:val="28"/>
          <w:lang w:val="be-BY"/>
        </w:rPr>
        <w:t xml:space="preserve"> г.</w:t>
      </w:r>
    </w:p>
    <w:p w:rsidR="00EB7E9B" w:rsidRPr="008B5858" w:rsidRDefault="00EB7E9B" w:rsidP="00A509F5">
      <w:pPr>
        <w:spacing w:line="276" w:lineRule="auto"/>
        <w:ind w:firstLine="284"/>
        <w:jc w:val="both"/>
        <w:rPr>
          <w:sz w:val="28"/>
          <w:szCs w:val="28"/>
          <w:lang w:val="be-BY"/>
        </w:rPr>
      </w:pPr>
      <w:r w:rsidRPr="008B5858">
        <w:rPr>
          <w:b/>
          <w:sz w:val="28"/>
          <w:szCs w:val="28"/>
          <w:lang w:val="be-BY"/>
        </w:rPr>
        <w:t>ІІІ. Удасканаленне навукова-тэарэтычнай і метадычнай падрыхтоўкі, педагагічнага майстэрства настаўнікаў</w:t>
      </w:r>
    </w:p>
    <w:p w:rsidR="00EB7E9B" w:rsidRPr="008B5858" w:rsidRDefault="00EB7E9B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3.1. Метадычная выстава з вопыту работы настаўнікаў па тэмах заняткаў метадычнага аб</w:t>
      </w:r>
      <w:r w:rsidR="00DC6850" w:rsidRPr="008B5858">
        <w:rPr>
          <w:sz w:val="28"/>
          <w:szCs w:val="28"/>
          <w:lang w:val="be-BY"/>
        </w:rPr>
        <w:t>’яднання, па тэмах самаадукацыі.</w:t>
      </w:r>
    </w:p>
    <w:p w:rsidR="00EB7E9B" w:rsidRPr="008B5858" w:rsidRDefault="00DC6850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К</w:t>
      </w:r>
      <w:r w:rsidR="00EB7E9B" w:rsidRPr="008B5858">
        <w:rPr>
          <w:i/>
          <w:sz w:val="28"/>
          <w:szCs w:val="28"/>
          <w:lang w:val="be-BY"/>
        </w:rPr>
        <w:t>расавік 20</w:t>
      </w:r>
      <w:r w:rsidR="007338AA" w:rsidRPr="008B5858">
        <w:rPr>
          <w:i/>
          <w:sz w:val="28"/>
          <w:szCs w:val="28"/>
          <w:lang w:val="be-BY"/>
        </w:rPr>
        <w:t>20</w:t>
      </w:r>
      <w:r w:rsidR="00EB7E9B" w:rsidRPr="008B5858">
        <w:rPr>
          <w:i/>
          <w:sz w:val="28"/>
          <w:szCs w:val="28"/>
          <w:lang w:val="be-BY"/>
        </w:rPr>
        <w:t xml:space="preserve"> г., усе настаўнікі</w:t>
      </w:r>
    </w:p>
    <w:p w:rsidR="00EB7E9B" w:rsidRPr="008B5858" w:rsidRDefault="00EB7E9B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3.2. Агляд навінак навуковай і метадычнай літаратуры</w:t>
      </w:r>
      <w:r w:rsidR="00DC6850" w:rsidRPr="008B5858">
        <w:rPr>
          <w:sz w:val="28"/>
          <w:szCs w:val="28"/>
          <w:lang w:val="be-BY"/>
        </w:rPr>
        <w:t>.</w:t>
      </w:r>
    </w:p>
    <w:p w:rsidR="00EB7E9B" w:rsidRPr="008B5858" w:rsidRDefault="00DC6850" w:rsidP="009003F4">
      <w:pPr>
        <w:pStyle w:val="a6"/>
        <w:spacing w:line="276" w:lineRule="auto"/>
        <w:ind w:left="0" w:right="-1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Н</w:t>
      </w:r>
      <w:r w:rsidR="00EB7E9B" w:rsidRPr="008B5858">
        <w:rPr>
          <w:i/>
          <w:sz w:val="28"/>
          <w:szCs w:val="28"/>
          <w:lang w:val="be-BY"/>
        </w:rPr>
        <w:t>а працягу года</w:t>
      </w:r>
    </w:p>
    <w:p w:rsidR="00EB7E9B" w:rsidRPr="008B5858" w:rsidRDefault="00EB7E9B" w:rsidP="0040606E">
      <w:pPr>
        <w:pStyle w:val="a7"/>
        <w:spacing w:after="0" w:line="276" w:lineRule="auto"/>
        <w:ind w:left="0" w:firstLine="284"/>
        <w:rPr>
          <w:sz w:val="28"/>
          <w:szCs w:val="28"/>
          <w:lang w:val="be-BY"/>
        </w:rPr>
      </w:pPr>
      <w:r w:rsidRPr="008B5858">
        <w:rPr>
          <w:b/>
          <w:iCs/>
          <w:sz w:val="28"/>
          <w:szCs w:val="28"/>
          <w:lang w:val="en-US"/>
        </w:rPr>
        <w:t>IV</w:t>
      </w:r>
      <w:r w:rsidRPr="008B5858">
        <w:rPr>
          <w:b/>
          <w:iCs/>
          <w:sz w:val="28"/>
          <w:szCs w:val="28"/>
          <w:lang w:val="be-BY"/>
        </w:rPr>
        <w:t>. Кіраўніцтва самаадукацыяй педагогаў</w:t>
      </w:r>
    </w:p>
    <w:p w:rsidR="00EB7E9B" w:rsidRPr="008B5858" w:rsidRDefault="00EB7E9B" w:rsidP="009003F4">
      <w:pPr>
        <w:pStyle w:val="a7"/>
        <w:tabs>
          <w:tab w:val="left" w:pos="1440"/>
        </w:tabs>
        <w:spacing w:after="0" w:line="276" w:lineRule="auto"/>
        <w:ind w:left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4.1. </w:t>
      </w:r>
      <w:r w:rsidR="00DC6850" w:rsidRPr="008B5858">
        <w:rPr>
          <w:sz w:val="28"/>
          <w:szCs w:val="28"/>
          <w:lang w:val="be-BY"/>
        </w:rPr>
        <w:t>А</w:t>
      </w:r>
      <w:r w:rsidRPr="008B5858">
        <w:rPr>
          <w:sz w:val="28"/>
          <w:szCs w:val="28"/>
          <w:lang w:val="be-BY"/>
        </w:rPr>
        <w:t>казанне дапамогі педагогам без катэгорыі і настаўнікам ІІ кваліфікацыйнай катэгорыі ў выбары тэм па самаадукацыі, у падрыхтоўцы да заняткаў МА;</w:t>
      </w:r>
    </w:p>
    <w:p w:rsidR="00EB7E9B" w:rsidRPr="008B5858" w:rsidRDefault="00DC6850" w:rsidP="009003F4">
      <w:pPr>
        <w:pStyle w:val="a6"/>
        <w:spacing w:line="276" w:lineRule="auto"/>
        <w:ind w:left="0" w:right="-1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Н</w:t>
      </w:r>
      <w:r w:rsidR="00EB7E9B" w:rsidRPr="008B5858">
        <w:rPr>
          <w:i/>
          <w:sz w:val="28"/>
          <w:szCs w:val="28"/>
        </w:rPr>
        <w:t xml:space="preserve">а </w:t>
      </w:r>
      <w:proofErr w:type="spellStart"/>
      <w:r w:rsidR="00EB7E9B" w:rsidRPr="008B5858">
        <w:rPr>
          <w:i/>
          <w:sz w:val="28"/>
          <w:szCs w:val="28"/>
        </w:rPr>
        <w:t>працягу</w:t>
      </w:r>
      <w:proofErr w:type="spellEnd"/>
      <w:r w:rsidR="00EB7E9B" w:rsidRPr="008B5858">
        <w:rPr>
          <w:i/>
          <w:sz w:val="28"/>
          <w:szCs w:val="28"/>
        </w:rPr>
        <w:t xml:space="preserve"> года</w:t>
      </w:r>
    </w:p>
    <w:p w:rsidR="00EB7E9B" w:rsidRPr="008B5858" w:rsidRDefault="00DC6850" w:rsidP="009003F4">
      <w:pPr>
        <w:pStyle w:val="a7"/>
        <w:tabs>
          <w:tab w:val="left" w:pos="1440"/>
        </w:tabs>
        <w:spacing w:after="0" w:line="276" w:lineRule="auto"/>
        <w:ind w:left="0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4.2. А</w:t>
      </w:r>
      <w:proofErr w:type="spellStart"/>
      <w:r w:rsidR="00EB7E9B" w:rsidRPr="008B5858">
        <w:rPr>
          <w:sz w:val="28"/>
          <w:szCs w:val="28"/>
        </w:rPr>
        <w:t>бмен</w:t>
      </w:r>
      <w:proofErr w:type="spellEnd"/>
      <w:r w:rsidR="00EB7E9B" w:rsidRPr="008B5858">
        <w:rPr>
          <w:sz w:val="28"/>
          <w:szCs w:val="28"/>
          <w:lang w:val="be-BY"/>
        </w:rPr>
        <w:t xml:space="preserve"> </w:t>
      </w:r>
      <w:proofErr w:type="spellStart"/>
      <w:r w:rsidR="00EB7E9B" w:rsidRPr="008B5858">
        <w:rPr>
          <w:sz w:val="28"/>
          <w:szCs w:val="28"/>
        </w:rPr>
        <w:t>вопытам</w:t>
      </w:r>
      <w:proofErr w:type="spellEnd"/>
      <w:r w:rsidR="00EB7E9B" w:rsidRPr="008B5858">
        <w:rPr>
          <w:sz w:val="28"/>
          <w:szCs w:val="28"/>
        </w:rPr>
        <w:t xml:space="preserve"> работы </w:t>
      </w:r>
      <w:proofErr w:type="spellStart"/>
      <w:r w:rsidR="00EB7E9B" w:rsidRPr="008B5858">
        <w:rPr>
          <w:sz w:val="28"/>
          <w:szCs w:val="28"/>
        </w:rPr>
        <w:t>педагогаў</w:t>
      </w:r>
      <w:proofErr w:type="spellEnd"/>
      <w:r w:rsidR="00EB7E9B" w:rsidRPr="008B5858">
        <w:rPr>
          <w:sz w:val="28"/>
          <w:szCs w:val="28"/>
          <w:lang w:val="be-BY"/>
        </w:rPr>
        <w:t xml:space="preserve"> па </w:t>
      </w:r>
      <w:proofErr w:type="spellStart"/>
      <w:r w:rsidR="00EB7E9B" w:rsidRPr="008B5858">
        <w:rPr>
          <w:sz w:val="28"/>
          <w:szCs w:val="28"/>
        </w:rPr>
        <w:t>тэмах</w:t>
      </w:r>
      <w:proofErr w:type="spellEnd"/>
      <w:r w:rsidR="00EB7E9B" w:rsidRPr="008B5858">
        <w:rPr>
          <w:sz w:val="28"/>
          <w:szCs w:val="28"/>
          <w:lang w:val="be-BY"/>
        </w:rPr>
        <w:t xml:space="preserve"> </w:t>
      </w:r>
      <w:proofErr w:type="spellStart"/>
      <w:r w:rsidR="00EB7E9B" w:rsidRPr="008B5858">
        <w:rPr>
          <w:sz w:val="28"/>
          <w:szCs w:val="28"/>
        </w:rPr>
        <w:t>самаадукацыі</w:t>
      </w:r>
      <w:proofErr w:type="spellEnd"/>
      <w:r w:rsidR="00256038" w:rsidRPr="008B5858">
        <w:rPr>
          <w:sz w:val="28"/>
          <w:szCs w:val="28"/>
          <w:lang w:val="be-BY"/>
        </w:rPr>
        <w:t>.</w:t>
      </w:r>
    </w:p>
    <w:p w:rsidR="00EB7E9B" w:rsidRPr="008B5858" w:rsidRDefault="00256038" w:rsidP="009003F4">
      <w:pPr>
        <w:pStyle w:val="a7"/>
        <w:spacing w:after="0" w:line="276" w:lineRule="auto"/>
        <w:ind w:left="0" w:right="2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Н</w:t>
      </w:r>
      <w:r w:rsidR="00EB7E9B" w:rsidRPr="008B5858">
        <w:rPr>
          <w:i/>
          <w:sz w:val="28"/>
          <w:szCs w:val="28"/>
          <w:lang w:val="be-BY"/>
        </w:rPr>
        <w:t>а працягу года</w:t>
      </w:r>
    </w:p>
    <w:p w:rsidR="00EB7E9B" w:rsidRPr="008B5858" w:rsidRDefault="00256038" w:rsidP="009003F4">
      <w:pPr>
        <w:pStyle w:val="a7"/>
        <w:tabs>
          <w:tab w:val="left" w:pos="1440"/>
        </w:tabs>
        <w:spacing w:after="0" w:line="276" w:lineRule="auto"/>
        <w:ind w:left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4.3. А</w:t>
      </w:r>
      <w:r w:rsidR="00EB7E9B" w:rsidRPr="008B5858">
        <w:rPr>
          <w:sz w:val="28"/>
          <w:szCs w:val="28"/>
          <w:lang w:val="be-BY"/>
        </w:rPr>
        <w:t>наліз вынікаў работы настаўнікаў па самаадукацыі за навучальны год</w:t>
      </w:r>
      <w:r w:rsidRPr="008B5858">
        <w:rPr>
          <w:sz w:val="28"/>
          <w:szCs w:val="28"/>
          <w:lang w:val="be-BY"/>
        </w:rPr>
        <w:t>.</w:t>
      </w:r>
    </w:p>
    <w:p w:rsidR="00EB7E9B" w:rsidRPr="008B5858" w:rsidRDefault="00256038" w:rsidP="009003F4">
      <w:pPr>
        <w:pStyle w:val="a6"/>
        <w:spacing w:line="276" w:lineRule="auto"/>
        <w:ind w:left="0" w:right="-1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М</w:t>
      </w:r>
      <w:r w:rsidR="00EB7E9B" w:rsidRPr="008B5858">
        <w:rPr>
          <w:i/>
          <w:sz w:val="28"/>
          <w:szCs w:val="28"/>
          <w:lang w:val="be-BY"/>
        </w:rPr>
        <w:t>ай 20</w:t>
      </w:r>
      <w:r w:rsidR="00F37D00" w:rsidRPr="008B5858">
        <w:rPr>
          <w:i/>
          <w:sz w:val="28"/>
          <w:szCs w:val="28"/>
          <w:lang w:val="be-BY"/>
        </w:rPr>
        <w:t>20</w:t>
      </w:r>
      <w:r w:rsidR="00EB7E9B" w:rsidRPr="008B5858">
        <w:rPr>
          <w:i/>
          <w:sz w:val="28"/>
          <w:szCs w:val="28"/>
          <w:lang w:val="be-BY"/>
        </w:rPr>
        <w:t>г.</w:t>
      </w:r>
    </w:p>
    <w:p w:rsidR="00EB7E9B" w:rsidRPr="008B5858" w:rsidRDefault="00EB7E9B" w:rsidP="0040606E">
      <w:pPr>
        <w:pStyle w:val="a7"/>
        <w:spacing w:after="0" w:line="276" w:lineRule="auto"/>
        <w:ind w:left="0" w:firstLine="284"/>
        <w:rPr>
          <w:iCs/>
          <w:sz w:val="28"/>
          <w:szCs w:val="28"/>
          <w:lang w:val="be-BY"/>
        </w:rPr>
      </w:pPr>
      <w:r w:rsidRPr="008B5858">
        <w:rPr>
          <w:b/>
          <w:iCs/>
          <w:sz w:val="28"/>
          <w:szCs w:val="28"/>
          <w:lang w:val="en-US"/>
        </w:rPr>
        <w:t>V</w:t>
      </w:r>
      <w:r w:rsidRPr="008B5858">
        <w:rPr>
          <w:b/>
          <w:iCs/>
          <w:sz w:val="28"/>
          <w:szCs w:val="28"/>
          <w:lang w:val="be-BY"/>
        </w:rPr>
        <w:t>. Абагульненне педагагічнага вопыту</w:t>
      </w:r>
    </w:p>
    <w:p w:rsidR="00EB7E9B" w:rsidRPr="008B5858" w:rsidRDefault="00EB7E9B" w:rsidP="009003F4">
      <w:pPr>
        <w:pStyle w:val="a7"/>
        <w:spacing w:after="0" w:line="276" w:lineRule="auto"/>
        <w:ind w:left="0" w:right="2"/>
        <w:jc w:val="both"/>
        <w:rPr>
          <w:iCs/>
          <w:sz w:val="28"/>
          <w:szCs w:val="28"/>
          <w:lang w:val="be-BY"/>
        </w:rPr>
      </w:pPr>
      <w:r w:rsidRPr="008B5858">
        <w:rPr>
          <w:iCs/>
          <w:color w:val="000000"/>
          <w:sz w:val="28"/>
          <w:szCs w:val="28"/>
          <w:lang w:val="be-BY"/>
        </w:rPr>
        <w:t xml:space="preserve">Абагульненне вопыту работы настаўніка  </w:t>
      </w:r>
      <w:r w:rsidR="00F37D00" w:rsidRPr="008B5858">
        <w:rPr>
          <w:iCs/>
          <w:color w:val="000000"/>
          <w:sz w:val="28"/>
          <w:szCs w:val="28"/>
          <w:lang w:val="be-BY"/>
        </w:rPr>
        <w:t>Бародзіцкага дз/с-ПШ Саўко Г. А.</w:t>
      </w:r>
      <w:r w:rsidRPr="008B5858">
        <w:rPr>
          <w:iCs/>
          <w:color w:val="000000"/>
          <w:sz w:val="28"/>
          <w:szCs w:val="28"/>
          <w:lang w:val="be-BY"/>
        </w:rPr>
        <w:t xml:space="preserve">  </w:t>
      </w:r>
    </w:p>
    <w:p w:rsidR="00EB7E9B" w:rsidRPr="008B5858" w:rsidRDefault="00256038" w:rsidP="009003F4">
      <w:pPr>
        <w:pStyle w:val="a7"/>
        <w:spacing w:after="0" w:line="276" w:lineRule="auto"/>
        <w:ind w:left="0" w:right="2"/>
        <w:jc w:val="right"/>
        <w:rPr>
          <w:i/>
          <w:color w:val="000000"/>
          <w:sz w:val="28"/>
          <w:szCs w:val="28"/>
          <w:lang w:val="be-BY"/>
        </w:rPr>
      </w:pPr>
      <w:r w:rsidRPr="008B5858">
        <w:rPr>
          <w:i/>
          <w:iCs/>
          <w:color w:val="000000"/>
          <w:sz w:val="28"/>
          <w:szCs w:val="28"/>
          <w:lang w:val="be-BY"/>
        </w:rPr>
        <w:t>Май</w:t>
      </w:r>
      <w:r w:rsidR="00EB7E9B" w:rsidRPr="008B5858">
        <w:rPr>
          <w:i/>
          <w:iCs/>
          <w:color w:val="000000"/>
          <w:sz w:val="28"/>
          <w:szCs w:val="28"/>
          <w:lang w:val="be-BY"/>
        </w:rPr>
        <w:t xml:space="preserve"> 20</w:t>
      </w:r>
      <w:r w:rsidR="00F37D00" w:rsidRPr="008B5858">
        <w:rPr>
          <w:i/>
          <w:iCs/>
          <w:color w:val="000000"/>
          <w:sz w:val="28"/>
          <w:szCs w:val="28"/>
          <w:lang w:val="be-BY"/>
        </w:rPr>
        <w:t>20</w:t>
      </w:r>
      <w:r w:rsidR="00EB7E9B" w:rsidRPr="008B5858">
        <w:rPr>
          <w:i/>
          <w:iCs/>
          <w:color w:val="000000"/>
          <w:sz w:val="28"/>
          <w:szCs w:val="28"/>
          <w:lang w:val="be-BY"/>
        </w:rPr>
        <w:t xml:space="preserve"> г.</w:t>
      </w:r>
    </w:p>
    <w:p w:rsidR="00EB7E9B" w:rsidRPr="008B5858" w:rsidRDefault="00EB7E9B" w:rsidP="0040606E">
      <w:pPr>
        <w:pStyle w:val="a7"/>
        <w:spacing w:after="0" w:line="276" w:lineRule="auto"/>
        <w:ind w:left="0" w:firstLine="284"/>
        <w:jc w:val="both"/>
        <w:rPr>
          <w:iCs/>
          <w:sz w:val="28"/>
          <w:szCs w:val="28"/>
          <w:lang w:val="be-BY"/>
        </w:rPr>
      </w:pPr>
      <w:r w:rsidRPr="008B5858">
        <w:rPr>
          <w:b/>
          <w:iCs/>
          <w:sz w:val="28"/>
          <w:szCs w:val="28"/>
          <w:lang w:val="en-US"/>
        </w:rPr>
        <w:t>VI</w:t>
      </w:r>
      <w:r w:rsidRPr="008B5858">
        <w:rPr>
          <w:b/>
          <w:iCs/>
          <w:sz w:val="28"/>
          <w:szCs w:val="28"/>
          <w:lang w:val="be-BY"/>
        </w:rPr>
        <w:t>. Аказанне дапамогі маладым настаўнікам і педагогам, якія атрымалі рэкамендацыі пасля атэстацыі</w:t>
      </w:r>
    </w:p>
    <w:p w:rsidR="00EB7E9B" w:rsidRPr="008B5858" w:rsidRDefault="00256038" w:rsidP="009003F4">
      <w:pPr>
        <w:pStyle w:val="a7"/>
        <w:spacing w:after="0" w:line="276" w:lineRule="auto"/>
        <w:ind w:left="0" w:right="2"/>
        <w:jc w:val="both"/>
        <w:rPr>
          <w:sz w:val="28"/>
          <w:szCs w:val="28"/>
          <w:lang w:val="be-BY"/>
        </w:rPr>
      </w:pPr>
      <w:r w:rsidRPr="008B5858">
        <w:rPr>
          <w:iCs/>
          <w:sz w:val="28"/>
          <w:szCs w:val="28"/>
          <w:lang w:val="be-BY"/>
        </w:rPr>
        <w:t>6.1. А</w:t>
      </w:r>
      <w:r w:rsidR="00EB7E9B" w:rsidRPr="008B5858">
        <w:rPr>
          <w:iCs/>
          <w:sz w:val="28"/>
          <w:szCs w:val="28"/>
          <w:lang w:val="be-BY"/>
        </w:rPr>
        <w:t>казанне метадычнай дапамогі настаўнікам па пытаннях праходжання атэстацыі, па выкананні рэкамендацый, атрыманых у час атэстацыі</w:t>
      </w:r>
      <w:r w:rsidRPr="008B5858">
        <w:rPr>
          <w:iCs/>
          <w:sz w:val="28"/>
          <w:szCs w:val="28"/>
          <w:lang w:val="be-BY"/>
        </w:rPr>
        <w:t>.</w:t>
      </w:r>
    </w:p>
    <w:p w:rsidR="00EB7E9B" w:rsidRPr="008B5858" w:rsidRDefault="00256038" w:rsidP="009003F4">
      <w:pPr>
        <w:pStyle w:val="a7"/>
        <w:spacing w:after="0" w:line="276" w:lineRule="auto"/>
        <w:ind w:left="0" w:right="2"/>
        <w:jc w:val="right"/>
        <w:rPr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Н</w:t>
      </w:r>
      <w:r w:rsidR="00EB7E9B" w:rsidRPr="008B5858">
        <w:rPr>
          <w:i/>
          <w:sz w:val="28"/>
          <w:szCs w:val="28"/>
          <w:lang w:val="be-BY"/>
        </w:rPr>
        <w:t>а працягу года</w:t>
      </w:r>
    </w:p>
    <w:p w:rsidR="00EB7E9B" w:rsidRPr="008B5858" w:rsidRDefault="00256038" w:rsidP="009003F4">
      <w:pPr>
        <w:widowControl w:val="0"/>
        <w:suppressAutoHyphens/>
        <w:autoSpaceDE w:val="0"/>
        <w:spacing w:line="276" w:lineRule="auto"/>
        <w:ind w:right="2"/>
        <w:jc w:val="both"/>
        <w:rPr>
          <w:sz w:val="28"/>
          <w:szCs w:val="28"/>
          <w:lang w:val="be-BY" w:eastAsia="zh-CN"/>
        </w:rPr>
      </w:pPr>
      <w:r w:rsidRPr="008B5858">
        <w:rPr>
          <w:iCs/>
          <w:sz w:val="28"/>
          <w:szCs w:val="28"/>
          <w:lang w:val="be-BY" w:eastAsia="zh-CN"/>
        </w:rPr>
        <w:t>6.2. К</w:t>
      </w:r>
      <w:r w:rsidR="00EB7E9B" w:rsidRPr="008B5858">
        <w:rPr>
          <w:iCs/>
          <w:sz w:val="28"/>
          <w:szCs w:val="28"/>
          <w:lang w:val="be-BY" w:eastAsia="zh-CN"/>
        </w:rPr>
        <w:t>ансультацыя “Атрыманне катэгорыі як стым</w:t>
      </w:r>
      <w:r w:rsidRPr="008B5858">
        <w:rPr>
          <w:iCs/>
          <w:sz w:val="28"/>
          <w:szCs w:val="28"/>
          <w:lang w:val="be-BY" w:eastAsia="zh-CN"/>
        </w:rPr>
        <w:t>ул прафесійнага росту педагога”.</w:t>
      </w:r>
    </w:p>
    <w:p w:rsidR="00EB7E9B" w:rsidRPr="008B5858" w:rsidRDefault="00256038" w:rsidP="009003F4">
      <w:pPr>
        <w:pStyle w:val="a7"/>
        <w:spacing w:after="0" w:line="276" w:lineRule="auto"/>
        <w:ind w:left="0" w:right="2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 w:eastAsia="zh-CN"/>
        </w:rPr>
        <w:t>К</w:t>
      </w:r>
      <w:r w:rsidR="00EB7E9B" w:rsidRPr="008B5858">
        <w:rPr>
          <w:i/>
          <w:sz w:val="28"/>
          <w:szCs w:val="28"/>
          <w:lang w:val="be-BY" w:eastAsia="zh-CN"/>
        </w:rPr>
        <w:t>астрычнік-сакавік</w:t>
      </w:r>
    </w:p>
    <w:p w:rsidR="00EB7E9B" w:rsidRPr="008B5858" w:rsidRDefault="00EB7E9B" w:rsidP="009003F4">
      <w:pPr>
        <w:pStyle w:val="a7"/>
        <w:spacing w:after="0" w:line="276" w:lineRule="auto"/>
        <w:ind w:left="0" w:right="2"/>
        <w:jc w:val="both"/>
        <w:rPr>
          <w:sz w:val="28"/>
          <w:szCs w:val="28"/>
          <w:lang w:val="be-BY"/>
        </w:rPr>
      </w:pPr>
      <w:r w:rsidRPr="008B5858">
        <w:rPr>
          <w:iCs/>
          <w:sz w:val="28"/>
          <w:szCs w:val="28"/>
          <w:lang w:val="be-BY"/>
        </w:rPr>
        <w:lastRenderedPageBreak/>
        <w:t xml:space="preserve">6.2. </w:t>
      </w:r>
      <w:r w:rsidR="00256038" w:rsidRPr="008B5858">
        <w:rPr>
          <w:iCs/>
          <w:sz w:val="28"/>
          <w:szCs w:val="28"/>
          <w:lang w:val="be-BY"/>
        </w:rPr>
        <w:t>К</w:t>
      </w:r>
      <w:r w:rsidRPr="008B5858">
        <w:rPr>
          <w:iCs/>
          <w:sz w:val="28"/>
          <w:szCs w:val="28"/>
          <w:lang w:val="be-BY"/>
        </w:rPr>
        <w:t>ансультацыі для педагогаў па розных пытаннях арганізацыі навучання  (па запытах)</w:t>
      </w:r>
    </w:p>
    <w:p w:rsidR="00EB7E9B" w:rsidRPr="008B5858" w:rsidRDefault="00256038" w:rsidP="009003F4">
      <w:pPr>
        <w:pStyle w:val="a7"/>
        <w:spacing w:after="0" w:line="276" w:lineRule="auto"/>
        <w:ind w:left="0" w:right="2"/>
        <w:jc w:val="right"/>
        <w:rPr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Н</w:t>
      </w:r>
      <w:r w:rsidR="00EB7E9B" w:rsidRPr="008B5858">
        <w:rPr>
          <w:i/>
          <w:sz w:val="28"/>
          <w:szCs w:val="28"/>
          <w:lang w:val="be-BY"/>
        </w:rPr>
        <w:t>а працягу года</w:t>
      </w:r>
    </w:p>
    <w:p w:rsidR="00EB7E9B" w:rsidRPr="008B5858" w:rsidRDefault="00EB7E9B" w:rsidP="009003F4">
      <w:pPr>
        <w:pStyle w:val="a7"/>
        <w:tabs>
          <w:tab w:val="left" w:pos="0"/>
          <w:tab w:val="left" w:pos="142"/>
          <w:tab w:val="left" w:pos="567"/>
        </w:tabs>
        <w:spacing w:after="0" w:line="276" w:lineRule="auto"/>
        <w:ind w:left="0"/>
        <w:rPr>
          <w:b/>
          <w:i/>
          <w:iCs/>
          <w:sz w:val="28"/>
          <w:szCs w:val="28"/>
          <w:lang w:val="be-BY"/>
        </w:rPr>
      </w:pPr>
    </w:p>
    <w:p w:rsidR="00EB7E9B" w:rsidRPr="008B5858" w:rsidRDefault="00EB7E9B" w:rsidP="009003F4">
      <w:pPr>
        <w:pStyle w:val="a7"/>
        <w:tabs>
          <w:tab w:val="left" w:pos="0"/>
          <w:tab w:val="left" w:pos="142"/>
          <w:tab w:val="left" w:pos="567"/>
        </w:tabs>
        <w:spacing w:after="0" w:line="276" w:lineRule="auto"/>
        <w:ind w:left="0"/>
        <w:rPr>
          <w:b/>
          <w:sz w:val="28"/>
          <w:szCs w:val="28"/>
          <w:lang w:val="be-BY"/>
        </w:rPr>
      </w:pPr>
      <w:proofErr w:type="gramStart"/>
      <w:r w:rsidRPr="008B5858">
        <w:rPr>
          <w:b/>
          <w:iCs/>
          <w:sz w:val="28"/>
          <w:szCs w:val="28"/>
          <w:lang w:val="en-US"/>
        </w:rPr>
        <w:t>VI</w:t>
      </w:r>
      <w:r w:rsidRPr="008B5858">
        <w:rPr>
          <w:b/>
          <w:iCs/>
          <w:sz w:val="28"/>
          <w:szCs w:val="28"/>
          <w:lang w:val="be-BY"/>
        </w:rPr>
        <w:t>І.</w:t>
      </w:r>
      <w:proofErr w:type="gramEnd"/>
      <w:r w:rsidRPr="008B5858">
        <w:rPr>
          <w:b/>
          <w:sz w:val="28"/>
          <w:szCs w:val="28"/>
          <w:lang w:val="be-BY"/>
        </w:rPr>
        <w:t xml:space="preserve"> Пасяджэнні метадычнага аб’яднання</w:t>
      </w:r>
    </w:p>
    <w:p w:rsidR="002F01FD" w:rsidRPr="008B5858" w:rsidRDefault="00EB7E9B" w:rsidP="009003F4">
      <w:pPr>
        <w:spacing w:line="276" w:lineRule="auto"/>
        <w:rPr>
          <w:b/>
          <w:iCs/>
          <w:sz w:val="28"/>
          <w:szCs w:val="28"/>
          <w:u w:val="single"/>
          <w:lang w:val="be-BY"/>
        </w:rPr>
      </w:pPr>
      <w:r w:rsidRPr="008B5858">
        <w:rPr>
          <w:b/>
          <w:iCs/>
          <w:sz w:val="28"/>
          <w:szCs w:val="28"/>
          <w:u w:val="single"/>
          <w:lang w:val="be-BY"/>
        </w:rPr>
        <w:t>Занятак 1</w:t>
      </w:r>
    </w:p>
    <w:p w:rsidR="00D25AA3" w:rsidRPr="008B5858" w:rsidRDefault="00D25AA3" w:rsidP="009003F4">
      <w:pPr>
        <w:spacing w:line="276" w:lineRule="auto"/>
        <w:rPr>
          <w:iCs/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Месца правядзення: </w:t>
      </w:r>
      <w:r w:rsidRPr="00DC22FC">
        <w:rPr>
          <w:iCs/>
          <w:sz w:val="28"/>
          <w:szCs w:val="28"/>
          <w:lang w:val="be-BY"/>
        </w:rPr>
        <w:t xml:space="preserve">СШ № </w:t>
      </w:r>
      <w:r w:rsidR="00E92D2A" w:rsidRPr="00DC22FC">
        <w:rPr>
          <w:iCs/>
          <w:sz w:val="28"/>
          <w:szCs w:val="28"/>
          <w:lang w:val="be-BY"/>
        </w:rPr>
        <w:t>3</w:t>
      </w:r>
      <w:r w:rsidRPr="00DC22FC">
        <w:rPr>
          <w:iCs/>
          <w:sz w:val="28"/>
          <w:szCs w:val="28"/>
          <w:lang w:val="be-BY"/>
        </w:rPr>
        <w:t xml:space="preserve"> г. п. Зэльва</w:t>
      </w:r>
      <w:r w:rsidRPr="008B5858">
        <w:rPr>
          <w:iCs/>
          <w:sz w:val="28"/>
          <w:szCs w:val="28"/>
          <w:lang w:val="be-BY"/>
        </w:rPr>
        <w:tab/>
      </w:r>
      <w:r w:rsidRPr="008B5858">
        <w:rPr>
          <w:iCs/>
          <w:sz w:val="28"/>
          <w:szCs w:val="28"/>
          <w:lang w:val="be-BY"/>
        </w:rPr>
        <w:tab/>
      </w:r>
    </w:p>
    <w:p w:rsidR="00D25AA3" w:rsidRPr="008B5858" w:rsidRDefault="00D25AA3" w:rsidP="009003F4">
      <w:pPr>
        <w:spacing w:line="276" w:lineRule="auto"/>
        <w:rPr>
          <w:iCs/>
          <w:sz w:val="28"/>
          <w:szCs w:val="28"/>
          <w:lang w:val="be-BY"/>
        </w:rPr>
      </w:pPr>
      <w:r w:rsidRPr="008B5858">
        <w:rPr>
          <w:iCs/>
          <w:sz w:val="28"/>
          <w:szCs w:val="28"/>
          <w:lang w:val="be-BY"/>
        </w:rPr>
        <w:t xml:space="preserve">Дата: </w:t>
      </w:r>
      <w:r w:rsidR="00E92D2A">
        <w:rPr>
          <w:iCs/>
          <w:sz w:val="28"/>
          <w:szCs w:val="28"/>
          <w:lang w:val="be-BY"/>
        </w:rPr>
        <w:t>31</w:t>
      </w:r>
      <w:r w:rsidRPr="008B5858">
        <w:rPr>
          <w:iCs/>
          <w:sz w:val="28"/>
          <w:szCs w:val="28"/>
          <w:lang w:val="be-BY"/>
        </w:rPr>
        <w:t>.</w:t>
      </w:r>
      <w:r w:rsidR="00E92D2A">
        <w:rPr>
          <w:iCs/>
          <w:sz w:val="28"/>
          <w:szCs w:val="28"/>
          <w:lang w:val="be-BY"/>
        </w:rPr>
        <w:t>1</w:t>
      </w:r>
      <w:r w:rsidRPr="008B5858">
        <w:rPr>
          <w:iCs/>
          <w:sz w:val="28"/>
          <w:szCs w:val="28"/>
          <w:lang w:val="be-BY"/>
        </w:rPr>
        <w:t>0.2019</w:t>
      </w:r>
    </w:p>
    <w:p w:rsidR="00D25AA3" w:rsidRPr="008B5858" w:rsidRDefault="00D25AA3" w:rsidP="009003F4">
      <w:pPr>
        <w:pStyle w:val="Default"/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Тэма: Удасканаленне прадметна-метадычных кампетэнцый настаўнікаў пачатковых класаў: развіццё вуснай мовы навучэнцаў пачатковых класаў на ўроках літаратурнага чытання</w:t>
      </w:r>
      <w:r w:rsidR="00B636EF" w:rsidRPr="008B5858">
        <w:rPr>
          <w:sz w:val="28"/>
          <w:szCs w:val="28"/>
          <w:lang w:val="be-BY"/>
        </w:rPr>
        <w:t>.</w:t>
      </w:r>
      <w:r w:rsidRPr="008B5858">
        <w:rPr>
          <w:b/>
          <w:bCs/>
          <w:sz w:val="28"/>
          <w:szCs w:val="28"/>
          <w:lang w:val="be-BY"/>
        </w:rPr>
        <w:t xml:space="preserve"> </w:t>
      </w:r>
    </w:p>
    <w:p w:rsidR="005031C1" w:rsidRPr="008B5858" w:rsidRDefault="00D25AA3" w:rsidP="009003F4">
      <w:pPr>
        <w:pStyle w:val="a3"/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Форма правядзення: </w:t>
      </w:r>
      <w:r w:rsidR="005031C1" w:rsidRPr="008B5858">
        <w:rPr>
          <w:sz w:val="28"/>
          <w:szCs w:val="28"/>
          <w:lang w:val="be-BY"/>
        </w:rPr>
        <w:t>метадычны дыялог, практычны занятак.</w:t>
      </w:r>
    </w:p>
    <w:p w:rsidR="00D25AA3" w:rsidRPr="008B5858" w:rsidRDefault="00D25AA3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І. Навукова-метадычны блок.</w:t>
      </w:r>
    </w:p>
    <w:p w:rsidR="00B636EF" w:rsidRPr="008B5858" w:rsidRDefault="00D25AA3" w:rsidP="009003F4">
      <w:pPr>
        <w:pStyle w:val="Default"/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1. </w:t>
      </w:r>
      <w:r w:rsidR="000B53F2" w:rsidRPr="008B5858">
        <w:rPr>
          <w:sz w:val="28"/>
          <w:szCs w:val="28"/>
          <w:lang w:val="be-BY"/>
        </w:rPr>
        <w:t>Значэнне і магчымасці ўрокаў літаратурнага чытання для развіцця вуснай мовы навучэнцаў</w:t>
      </w:r>
      <w:r w:rsidR="00B636EF" w:rsidRPr="008B5858">
        <w:rPr>
          <w:sz w:val="28"/>
          <w:szCs w:val="28"/>
          <w:lang w:val="be-BY"/>
        </w:rPr>
        <w:t xml:space="preserve">. </w:t>
      </w:r>
    </w:p>
    <w:p w:rsidR="00D25AA3" w:rsidRPr="008B5858" w:rsidRDefault="00D25AA3" w:rsidP="009003F4">
      <w:pPr>
        <w:pStyle w:val="Default"/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Нагула Ж Г., Галынкаўская СШ</w:t>
      </w:r>
    </w:p>
    <w:p w:rsidR="00D25AA3" w:rsidRPr="008B5858" w:rsidRDefault="00D25AA3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en-US"/>
        </w:rPr>
        <w:t>II</w:t>
      </w:r>
      <w:r w:rsidRPr="008B5858">
        <w:rPr>
          <w:sz w:val="28"/>
          <w:szCs w:val="28"/>
          <w:lang w:val="be-BY"/>
        </w:rPr>
        <w:t>. Вучэбна-метадычны блок.</w:t>
      </w:r>
    </w:p>
    <w:p w:rsidR="00060D20" w:rsidRPr="008B5858" w:rsidRDefault="00D25AA3" w:rsidP="009003F4">
      <w:pPr>
        <w:pStyle w:val="Default"/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1. </w:t>
      </w:r>
      <w:r w:rsidR="0021238E" w:rsidRPr="008B5858">
        <w:rPr>
          <w:sz w:val="28"/>
          <w:szCs w:val="28"/>
          <w:lang w:val="be-BY"/>
        </w:rPr>
        <w:t xml:space="preserve">Фарміраванне ў навучэнцаў </w:t>
      </w:r>
      <w:r w:rsidR="006B1F16" w:rsidRPr="008B5858">
        <w:rPr>
          <w:sz w:val="28"/>
          <w:szCs w:val="28"/>
          <w:lang w:val="be-BY"/>
        </w:rPr>
        <w:t>маўленчых навыкаў з дапамогай фанетыка-арфаэпічных практыкаванняў.</w:t>
      </w:r>
      <w:r w:rsidR="00060D20" w:rsidRPr="008B5858">
        <w:rPr>
          <w:sz w:val="28"/>
          <w:szCs w:val="28"/>
          <w:lang w:val="be-BY"/>
        </w:rPr>
        <w:t xml:space="preserve"> </w:t>
      </w:r>
    </w:p>
    <w:p w:rsidR="00D25AA3" w:rsidRPr="008B5858" w:rsidRDefault="00D25AA3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 xml:space="preserve">              </w:t>
      </w:r>
      <w:r w:rsidR="00DD200E" w:rsidRPr="008B5858">
        <w:rPr>
          <w:i/>
          <w:sz w:val="28"/>
          <w:szCs w:val="28"/>
          <w:lang w:val="be-BY"/>
        </w:rPr>
        <w:t>Губанава Т.І</w:t>
      </w:r>
      <w:r w:rsidRPr="008B5858">
        <w:rPr>
          <w:i/>
          <w:sz w:val="28"/>
          <w:szCs w:val="28"/>
          <w:lang w:val="be-BY"/>
        </w:rPr>
        <w:t>.,</w:t>
      </w:r>
      <w:r w:rsidR="00DD200E" w:rsidRPr="008B5858">
        <w:rPr>
          <w:i/>
          <w:sz w:val="28"/>
          <w:szCs w:val="28"/>
          <w:lang w:val="be-BY"/>
        </w:rPr>
        <w:t>Гімназия №1 г. п. Зэльва</w:t>
      </w:r>
      <w:r w:rsidRPr="008B5858">
        <w:rPr>
          <w:i/>
          <w:sz w:val="28"/>
          <w:szCs w:val="28"/>
          <w:lang w:val="be-BY"/>
        </w:rPr>
        <w:t xml:space="preserve"> </w:t>
      </w:r>
    </w:p>
    <w:p w:rsidR="00D25AA3" w:rsidRPr="008B5858" w:rsidRDefault="00D25AA3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2.</w:t>
      </w:r>
      <w:r w:rsidR="006B1F16" w:rsidRPr="008B5858">
        <w:rPr>
          <w:sz w:val="28"/>
          <w:szCs w:val="28"/>
        </w:rPr>
        <w:t xml:space="preserve"> </w:t>
      </w:r>
      <w:r w:rsidR="006B1F16" w:rsidRPr="008B5858">
        <w:rPr>
          <w:sz w:val="28"/>
          <w:szCs w:val="28"/>
          <w:lang w:val="be-BY"/>
        </w:rPr>
        <w:t>Фарміраванне метапрадметных камунікатыўна-моўных уменняў</w:t>
      </w:r>
      <w:r w:rsidR="00BB4DC5" w:rsidRPr="008B5858">
        <w:rPr>
          <w:sz w:val="28"/>
          <w:szCs w:val="28"/>
          <w:lang w:val="be-BY"/>
        </w:rPr>
        <w:t xml:space="preserve"> на ўроках літаратурнага чытання</w:t>
      </w:r>
      <w:r w:rsidRPr="008B5858">
        <w:rPr>
          <w:sz w:val="28"/>
          <w:szCs w:val="28"/>
          <w:lang w:val="be-BY"/>
        </w:rPr>
        <w:t>.</w:t>
      </w:r>
    </w:p>
    <w:p w:rsidR="00D25AA3" w:rsidRPr="008B5858" w:rsidRDefault="00D25AA3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Валюк С. П., Князеўская СШ</w:t>
      </w:r>
    </w:p>
    <w:p w:rsidR="00D25AA3" w:rsidRPr="008B5858" w:rsidRDefault="00D25AA3" w:rsidP="009003F4">
      <w:pPr>
        <w:pStyle w:val="a3"/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3. </w:t>
      </w:r>
      <w:r w:rsidR="00BB4DC5" w:rsidRPr="008B5858">
        <w:rPr>
          <w:sz w:val="28"/>
          <w:szCs w:val="28"/>
          <w:lang w:val="be-BY"/>
        </w:rPr>
        <w:t>Методыка падрыхтоўкі навучэнцаў розным відам пераказу мастацкага тэксту.</w:t>
      </w:r>
      <w:r w:rsidRPr="008B5858">
        <w:rPr>
          <w:sz w:val="28"/>
          <w:szCs w:val="28"/>
          <w:lang w:val="be-BY"/>
        </w:rPr>
        <w:t xml:space="preserve"> </w:t>
      </w:r>
    </w:p>
    <w:p w:rsidR="00D25AA3" w:rsidRPr="008B5858" w:rsidRDefault="005B588F" w:rsidP="009003F4">
      <w:pPr>
        <w:pStyle w:val="a6"/>
        <w:spacing w:line="276" w:lineRule="auto"/>
        <w:ind w:left="0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Паляшчук А. А</w:t>
      </w:r>
      <w:r w:rsidR="00D25AA3" w:rsidRPr="008B5858">
        <w:rPr>
          <w:i/>
          <w:sz w:val="28"/>
          <w:szCs w:val="28"/>
          <w:lang w:val="be-BY"/>
        </w:rPr>
        <w:t xml:space="preserve">., </w:t>
      </w:r>
      <w:r w:rsidR="00F542F9">
        <w:rPr>
          <w:i/>
          <w:sz w:val="28"/>
          <w:szCs w:val="28"/>
          <w:lang w:val="be-BY"/>
        </w:rPr>
        <w:t>Міжэрыцкі дз/с-Б</w:t>
      </w:r>
      <w:r w:rsidR="00D25AA3" w:rsidRPr="008B5858">
        <w:rPr>
          <w:i/>
          <w:sz w:val="28"/>
          <w:szCs w:val="28"/>
          <w:lang w:val="be-BY"/>
        </w:rPr>
        <w:t>Ш</w:t>
      </w:r>
      <w:r w:rsidR="00F542F9">
        <w:rPr>
          <w:i/>
          <w:sz w:val="28"/>
          <w:szCs w:val="28"/>
          <w:lang w:val="be-BY"/>
        </w:rPr>
        <w:t xml:space="preserve"> ім. Ул. Ляха</w:t>
      </w:r>
    </w:p>
    <w:p w:rsidR="00AC5851" w:rsidRPr="008B5858" w:rsidRDefault="00D25AA3" w:rsidP="009003F4">
      <w:pPr>
        <w:pStyle w:val="Default"/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4.</w:t>
      </w:r>
      <w:r w:rsidR="00BB4DC5" w:rsidRPr="008B5858">
        <w:rPr>
          <w:sz w:val="28"/>
          <w:szCs w:val="28"/>
          <w:lang w:val="be-BY"/>
        </w:rPr>
        <w:t xml:space="preserve"> </w:t>
      </w:r>
      <w:r w:rsidR="00AC5851" w:rsidRPr="008B5858">
        <w:rPr>
          <w:sz w:val="28"/>
          <w:szCs w:val="28"/>
          <w:lang w:val="be-BY"/>
        </w:rPr>
        <w:t>Прыёмы развіцця вуснай мовы вучняў пачатковых класаў на ўроках літаратурнага чытання</w:t>
      </w:r>
      <w:r w:rsidR="0021238E" w:rsidRPr="008B5858">
        <w:rPr>
          <w:sz w:val="28"/>
          <w:szCs w:val="28"/>
          <w:lang w:val="be-BY"/>
        </w:rPr>
        <w:t xml:space="preserve"> пры апісанні літаратурных героя</w:t>
      </w:r>
      <w:r w:rsidR="00AC5851" w:rsidRPr="008B5858">
        <w:rPr>
          <w:sz w:val="28"/>
          <w:szCs w:val="28"/>
          <w:lang w:val="be-BY"/>
        </w:rPr>
        <w:t xml:space="preserve">ў, састаўленні выказванняў параўнальнага характару, </w:t>
      </w:r>
      <w:r w:rsidR="007A022A" w:rsidRPr="008B5858">
        <w:rPr>
          <w:sz w:val="28"/>
          <w:szCs w:val="28"/>
          <w:lang w:val="be-BY"/>
        </w:rPr>
        <w:t xml:space="preserve">высноў, </w:t>
      </w:r>
      <w:r w:rsidR="00AC5851" w:rsidRPr="008B5858">
        <w:rPr>
          <w:sz w:val="28"/>
          <w:szCs w:val="28"/>
          <w:lang w:val="be-BY"/>
        </w:rPr>
        <w:t xml:space="preserve">асобасных меркаванняў. </w:t>
      </w:r>
    </w:p>
    <w:p w:rsidR="00D25AA3" w:rsidRPr="008B5858" w:rsidRDefault="00E12B8A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Рында М. К</w:t>
      </w:r>
      <w:r w:rsidR="00D25AA3" w:rsidRPr="008B5858">
        <w:rPr>
          <w:i/>
          <w:sz w:val="28"/>
          <w:szCs w:val="28"/>
          <w:lang w:val="be-BY"/>
        </w:rPr>
        <w:t>., СШ № 3 г.п. Зэльва</w:t>
      </w:r>
    </w:p>
    <w:p w:rsidR="00D25AA3" w:rsidRPr="008B5858" w:rsidRDefault="00D25AA3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en-US"/>
        </w:rPr>
        <w:t>III</w:t>
      </w:r>
      <w:r w:rsidRPr="008B5858">
        <w:rPr>
          <w:sz w:val="28"/>
          <w:szCs w:val="28"/>
          <w:lang w:val="be-BY"/>
        </w:rPr>
        <w:t>. Практычны блок.</w:t>
      </w:r>
    </w:p>
    <w:p w:rsidR="00D25AA3" w:rsidRPr="008B5858" w:rsidRDefault="00497FC8" w:rsidP="009003F4">
      <w:pPr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Аналіз вучэбнай праграмы па літаратурным чытанні: выдзяленне метапрадметных </w:t>
      </w:r>
      <w:r w:rsidR="004E528C" w:rsidRPr="008B5858">
        <w:rPr>
          <w:sz w:val="28"/>
          <w:szCs w:val="28"/>
          <w:lang w:val="be-BY"/>
        </w:rPr>
        <w:t>камунікатыўна-моўных уменняў, вызначэнне спосабаў іх фарміравання.</w:t>
      </w:r>
      <w:r w:rsidR="007A022A" w:rsidRPr="008B5858">
        <w:rPr>
          <w:sz w:val="28"/>
          <w:szCs w:val="28"/>
          <w:lang w:val="be-BY"/>
        </w:rPr>
        <w:t xml:space="preserve"> </w:t>
      </w:r>
    </w:p>
    <w:p w:rsidR="00D25AA3" w:rsidRPr="008B5858" w:rsidRDefault="0021238E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Удзельнікі МА</w:t>
      </w:r>
    </w:p>
    <w:p w:rsidR="00D25AA3" w:rsidRPr="008B5858" w:rsidRDefault="005031C1" w:rsidP="009003F4">
      <w:pPr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Вучэбная гульня: </w:t>
      </w:r>
      <w:r w:rsidR="002614C9" w:rsidRPr="008B5858">
        <w:rPr>
          <w:sz w:val="28"/>
          <w:szCs w:val="28"/>
          <w:lang w:val="be-BY"/>
        </w:rPr>
        <w:t>м</w:t>
      </w:r>
      <w:r w:rsidR="004E528C" w:rsidRPr="008B5858">
        <w:rPr>
          <w:sz w:val="28"/>
          <w:szCs w:val="28"/>
          <w:lang w:val="be-BY"/>
        </w:rPr>
        <w:t>адэліраванне ўрокаў літаратурнага чытання, адна з задач каторых накіравана на развіццё вуснай мовы навучэнцаў.</w:t>
      </w:r>
    </w:p>
    <w:p w:rsidR="00D25AA3" w:rsidRPr="008B5858" w:rsidRDefault="002614C9" w:rsidP="009003F4">
      <w:pPr>
        <w:pStyle w:val="a6"/>
        <w:spacing w:line="276" w:lineRule="auto"/>
        <w:ind w:left="0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Удзельнікі МА</w:t>
      </w:r>
    </w:p>
    <w:p w:rsidR="005031C1" w:rsidRPr="008B5858" w:rsidRDefault="005031C1" w:rsidP="009003F4">
      <w:pPr>
        <w:spacing w:line="276" w:lineRule="auto"/>
        <w:jc w:val="both"/>
        <w:rPr>
          <w:b/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І</w:t>
      </w:r>
      <w:r w:rsidRPr="008B5858">
        <w:rPr>
          <w:sz w:val="28"/>
          <w:szCs w:val="28"/>
          <w:lang w:val="en-US"/>
        </w:rPr>
        <w:t>V</w:t>
      </w:r>
      <w:r w:rsidRPr="008B5858">
        <w:rPr>
          <w:sz w:val="28"/>
          <w:szCs w:val="28"/>
          <w:lang w:val="be-BY"/>
        </w:rPr>
        <w:t>. Выпрацоўка і прыняцце рэкамендацый</w:t>
      </w:r>
      <w:r w:rsidRPr="008B5858">
        <w:rPr>
          <w:b/>
          <w:sz w:val="28"/>
          <w:szCs w:val="28"/>
          <w:lang w:val="be-BY"/>
        </w:rPr>
        <w:t>.</w:t>
      </w:r>
    </w:p>
    <w:p w:rsidR="005031C1" w:rsidRPr="008B5858" w:rsidRDefault="005031C1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lastRenderedPageBreak/>
        <w:t>Удзельнікі МА, Саўко Г. А.</w:t>
      </w:r>
    </w:p>
    <w:p w:rsidR="005031C1" w:rsidRPr="008B5858" w:rsidRDefault="005031C1" w:rsidP="009003F4">
      <w:pPr>
        <w:spacing w:line="276" w:lineRule="auto"/>
        <w:jc w:val="both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Усе падрыхтаваныя матэрыялы здаваць на папяровым і электронным носьбіце.</w:t>
      </w:r>
    </w:p>
    <w:p w:rsidR="005031C1" w:rsidRPr="008B5858" w:rsidRDefault="005031C1" w:rsidP="009003F4">
      <w:pPr>
        <w:pStyle w:val="a3"/>
        <w:tabs>
          <w:tab w:val="left" w:pos="1530"/>
        </w:tabs>
        <w:spacing w:line="276" w:lineRule="auto"/>
        <w:jc w:val="both"/>
        <w:rPr>
          <w:sz w:val="28"/>
          <w:szCs w:val="28"/>
          <w:lang w:val="be-BY"/>
        </w:rPr>
      </w:pPr>
    </w:p>
    <w:p w:rsidR="002614C9" w:rsidRPr="008B5858" w:rsidRDefault="002614C9" w:rsidP="009003F4">
      <w:pPr>
        <w:spacing w:line="276" w:lineRule="auto"/>
        <w:jc w:val="center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Літаратура</w:t>
      </w:r>
    </w:p>
    <w:p w:rsidR="00E91541" w:rsidRPr="008B5858" w:rsidRDefault="009C781C" w:rsidP="001D6116">
      <w:pPr>
        <w:tabs>
          <w:tab w:val="left" w:pos="1254"/>
        </w:tabs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1.</w:t>
      </w:r>
      <w:r w:rsidR="00E91541" w:rsidRPr="008B5858">
        <w:rPr>
          <w:sz w:val="28"/>
          <w:szCs w:val="28"/>
          <w:lang w:val="be-BY"/>
        </w:rPr>
        <w:t>Антонава, Н. У. Лінгваметадычныя прынцыпы адбору зместу развіцця маўлення (аўдзіраванне і чытанне) на аснове дзейнаснага падыходу / Н. У. Антонава // Пачатковая школа. – 2014. – № 8. – С. 38–43.</w:t>
      </w:r>
    </w:p>
    <w:p w:rsidR="00E91541" w:rsidRPr="008B5858" w:rsidRDefault="009C781C" w:rsidP="001D6116">
      <w:pPr>
        <w:tabs>
          <w:tab w:val="left" w:pos="1254"/>
        </w:tabs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2. </w:t>
      </w:r>
      <w:proofErr w:type="spellStart"/>
      <w:r w:rsidR="00E91541" w:rsidRPr="008B5858">
        <w:rPr>
          <w:sz w:val="28"/>
          <w:szCs w:val="28"/>
        </w:rPr>
        <w:t>Антонава</w:t>
      </w:r>
      <w:proofErr w:type="spellEnd"/>
      <w:r w:rsidR="00E91541" w:rsidRPr="008B5858">
        <w:rPr>
          <w:sz w:val="28"/>
          <w:szCs w:val="28"/>
        </w:rPr>
        <w:t xml:space="preserve">, Н. У. </w:t>
      </w:r>
      <w:proofErr w:type="spellStart"/>
      <w:r w:rsidR="00E91541" w:rsidRPr="008B5858">
        <w:rPr>
          <w:sz w:val="28"/>
          <w:szCs w:val="28"/>
        </w:rPr>
        <w:t>Распрацоў</w:t>
      </w:r>
      <w:proofErr w:type="gramStart"/>
      <w:r w:rsidR="00E91541" w:rsidRPr="008B5858">
        <w:rPr>
          <w:sz w:val="28"/>
          <w:szCs w:val="28"/>
        </w:rPr>
        <w:t>к</w:t>
      </w:r>
      <w:proofErr w:type="gramEnd"/>
      <w:r w:rsidR="00E91541" w:rsidRPr="008B5858">
        <w:rPr>
          <w:sz w:val="28"/>
          <w:szCs w:val="28"/>
        </w:rPr>
        <w:t>і</w:t>
      </w:r>
      <w:proofErr w:type="spellEnd"/>
      <w:r w:rsidR="00E91541" w:rsidRPr="008B5858">
        <w:rPr>
          <w:sz w:val="28"/>
          <w:szCs w:val="28"/>
        </w:rPr>
        <w:t xml:space="preserve"> </w:t>
      </w:r>
      <w:proofErr w:type="spellStart"/>
      <w:r w:rsidR="00E91541" w:rsidRPr="008B5858">
        <w:rPr>
          <w:sz w:val="28"/>
          <w:szCs w:val="28"/>
        </w:rPr>
        <w:t>ўрокаў</w:t>
      </w:r>
      <w:proofErr w:type="spellEnd"/>
      <w:r w:rsidR="00E91541" w:rsidRPr="008B5858">
        <w:rPr>
          <w:sz w:val="28"/>
          <w:szCs w:val="28"/>
        </w:rPr>
        <w:t xml:space="preserve"> </w:t>
      </w:r>
      <w:proofErr w:type="spellStart"/>
      <w:r w:rsidR="00E91541" w:rsidRPr="008B5858">
        <w:rPr>
          <w:sz w:val="28"/>
          <w:szCs w:val="28"/>
        </w:rPr>
        <w:t>беларускай</w:t>
      </w:r>
      <w:proofErr w:type="spellEnd"/>
      <w:r w:rsidR="00E91541" w:rsidRPr="008B5858">
        <w:rPr>
          <w:sz w:val="28"/>
          <w:szCs w:val="28"/>
        </w:rPr>
        <w:t xml:space="preserve"> </w:t>
      </w:r>
      <w:proofErr w:type="spellStart"/>
      <w:r w:rsidR="00E91541" w:rsidRPr="008B5858">
        <w:rPr>
          <w:sz w:val="28"/>
          <w:szCs w:val="28"/>
        </w:rPr>
        <w:t>мовы</w:t>
      </w:r>
      <w:proofErr w:type="spellEnd"/>
      <w:r w:rsidR="00E91541" w:rsidRPr="008B5858">
        <w:rPr>
          <w:sz w:val="28"/>
          <w:szCs w:val="28"/>
        </w:rPr>
        <w:t xml:space="preserve"> ў 1 </w:t>
      </w:r>
      <w:proofErr w:type="spellStart"/>
      <w:r w:rsidR="00E91541" w:rsidRPr="008B5858">
        <w:rPr>
          <w:sz w:val="28"/>
          <w:szCs w:val="28"/>
        </w:rPr>
        <w:t>класе</w:t>
      </w:r>
      <w:proofErr w:type="spellEnd"/>
      <w:r w:rsidR="00E91541" w:rsidRPr="008B5858">
        <w:rPr>
          <w:sz w:val="28"/>
          <w:szCs w:val="28"/>
        </w:rPr>
        <w:t xml:space="preserve"> / Н. У. </w:t>
      </w:r>
      <w:proofErr w:type="spellStart"/>
      <w:r w:rsidR="00E91541" w:rsidRPr="008B5858">
        <w:rPr>
          <w:sz w:val="28"/>
          <w:szCs w:val="28"/>
        </w:rPr>
        <w:t>Антонава</w:t>
      </w:r>
      <w:proofErr w:type="spellEnd"/>
      <w:r w:rsidR="00E91541" w:rsidRPr="008B5858">
        <w:rPr>
          <w:sz w:val="28"/>
          <w:szCs w:val="28"/>
        </w:rPr>
        <w:t xml:space="preserve">, Г. А. </w:t>
      </w:r>
      <w:proofErr w:type="spellStart"/>
      <w:r w:rsidR="00E91541" w:rsidRPr="008B5858">
        <w:rPr>
          <w:sz w:val="28"/>
          <w:szCs w:val="28"/>
        </w:rPr>
        <w:t>Галяш</w:t>
      </w:r>
      <w:proofErr w:type="spellEnd"/>
      <w:r w:rsidR="00E91541" w:rsidRPr="008B5858">
        <w:rPr>
          <w:sz w:val="28"/>
          <w:szCs w:val="28"/>
        </w:rPr>
        <w:t xml:space="preserve">. – </w:t>
      </w:r>
      <w:proofErr w:type="spellStart"/>
      <w:r w:rsidR="00E91541" w:rsidRPr="008B5858">
        <w:rPr>
          <w:sz w:val="28"/>
          <w:szCs w:val="28"/>
        </w:rPr>
        <w:t>Мінск</w:t>
      </w:r>
      <w:proofErr w:type="spellEnd"/>
      <w:proofErr w:type="gramStart"/>
      <w:r w:rsidR="00E91541" w:rsidRPr="008B5858">
        <w:rPr>
          <w:sz w:val="28"/>
          <w:szCs w:val="28"/>
        </w:rPr>
        <w:t xml:space="preserve"> :</w:t>
      </w:r>
      <w:proofErr w:type="gramEnd"/>
      <w:r w:rsidR="00E91541" w:rsidRPr="008B5858">
        <w:rPr>
          <w:sz w:val="28"/>
          <w:szCs w:val="28"/>
        </w:rPr>
        <w:t xml:space="preserve"> </w:t>
      </w:r>
      <w:proofErr w:type="spellStart"/>
      <w:r w:rsidR="00E91541" w:rsidRPr="008B5858">
        <w:rPr>
          <w:sz w:val="28"/>
          <w:szCs w:val="28"/>
        </w:rPr>
        <w:t>Аверсэв</w:t>
      </w:r>
      <w:proofErr w:type="spellEnd"/>
      <w:r w:rsidR="00E91541" w:rsidRPr="008B5858">
        <w:rPr>
          <w:sz w:val="28"/>
          <w:szCs w:val="28"/>
        </w:rPr>
        <w:t>, 2012. –74с.</w:t>
      </w:r>
    </w:p>
    <w:p w:rsidR="003826B3" w:rsidRPr="008B5858" w:rsidRDefault="001A2070" w:rsidP="001D6116">
      <w:pPr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3. </w:t>
      </w:r>
      <w:r w:rsidR="003826B3" w:rsidRPr="008B5858">
        <w:rPr>
          <w:sz w:val="28"/>
          <w:szCs w:val="28"/>
          <w:lang w:val="be-BY"/>
        </w:rPr>
        <w:t>Вучэбныя праграмы па вучэбных прадметах для ўстаноў агульнай сярэдняй адукацыі з беларускай мовай навучання і выхавання. Пачатковая школа. І клас. – Мінск : Нац. ін-т адукацыі, 2017.</w:t>
      </w:r>
    </w:p>
    <w:p w:rsidR="003826B3" w:rsidRPr="008B5858" w:rsidRDefault="0021238E" w:rsidP="001D6116">
      <w:pPr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  <w:lang w:val="be-BY"/>
        </w:rPr>
        <w:t xml:space="preserve">4. </w:t>
      </w:r>
      <w:r w:rsidR="003826B3" w:rsidRPr="008B5858">
        <w:rPr>
          <w:sz w:val="28"/>
          <w:szCs w:val="28"/>
          <w:lang w:val="be-BY"/>
        </w:rPr>
        <w:t>Вучэбныя праграмы па вучэбных прадметах для ўстаноў агульнай сярэдняй адукацыі з беларускай мовай навучання і выхавання. Пачатковая школа. ІІ клас. – Мінск : Нац. ін-т адукацыі, 2017.</w:t>
      </w:r>
    </w:p>
    <w:p w:rsidR="00DD200E" w:rsidRPr="008B5858" w:rsidRDefault="0021238E" w:rsidP="001D6116">
      <w:pPr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  <w:lang w:val="be-BY"/>
        </w:rPr>
        <w:t>5</w:t>
      </w:r>
      <w:r w:rsidR="007C4668" w:rsidRPr="008B5858">
        <w:rPr>
          <w:sz w:val="28"/>
          <w:szCs w:val="28"/>
          <w:lang w:val="be-BY"/>
        </w:rPr>
        <w:t xml:space="preserve">. </w:t>
      </w:r>
      <w:r w:rsidR="001A2070" w:rsidRPr="008B5858">
        <w:rPr>
          <w:sz w:val="28"/>
          <w:szCs w:val="28"/>
          <w:lang w:val="be-BY"/>
        </w:rPr>
        <w:t xml:space="preserve">Учебная программа по учебному предмету </w:t>
      </w:r>
      <w:r w:rsidR="001A2070" w:rsidRPr="008B5858">
        <w:rPr>
          <w:sz w:val="28"/>
          <w:szCs w:val="28"/>
        </w:rPr>
        <w:t>«</w:t>
      </w:r>
      <w:r w:rsidR="001A2070" w:rsidRPr="008B5858">
        <w:rPr>
          <w:sz w:val="28"/>
          <w:szCs w:val="28"/>
          <w:lang w:val="be-BY"/>
        </w:rPr>
        <w:t>Русск</w:t>
      </w:r>
      <w:proofErr w:type="spellStart"/>
      <w:r w:rsidR="001A2070" w:rsidRPr="008B5858">
        <w:rPr>
          <w:sz w:val="28"/>
          <w:szCs w:val="28"/>
        </w:rPr>
        <w:t>ая</w:t>
      </w:r>
      <w:proofErr w:type="spellEnd"/>
      <w:r w:rsidR="001A2070" w:rsidRPr="008B5858">
        <w:rPr>
          <w:sz w:val="28"/>
          <w:szCs w:val="28"/>
        </w:rPr>
        <w:t xml:space="preserve"> литература (литературное чтение)»</w:t>
      </w:r>
      <w:r w:rsidR="001A2070" w:rsidRPr="008B5858">
        <w:rPr>
          <w:sz w:val="28"/>
          <w:szCs w:val="28"/>
          <w:lang w:val="be-BY"/>
        </w:rPr>
        <w:t xml:space="preserve"> для IІ клас</w:t>
      </w:r>
      <w:r w:rsidR="001A2070" w:rsidRPr="008B5858">
        <w:rPr>
          <w:sz w:val="28"/>
          <w:szCs w:val="28"/>
          <w:lang w:val="en-US"/>
        </w:rPr>
        <w:t>c</w:t>
      </w:r>
      <w:r w:rsidR="001A2070" w:rsidRPr="008B5858">
        <w:rPr>
          <w:sz w:val="28"/>
          <w:szCs w:val="28"/>
        </w:rPr>
        <w:t>а</w:t>
      </w:r>
      <w:r w:rsidR="001A2070" w:rsidRPr="008B5858">
        <w:rPr>
          <w:sz w:val="28"/>
          <w:szCs w:val="28"/>
          <w:lang w:val="be-BY"/>
        </w:rPr>
        <w:t xml:space="preserve"> учреждений общего среднего образования с белорусским </w:t>
      </w:r>
      <w:r w:rsidR="007C4668" w:rsidRPr="008B5858">
        <w:rPr>
          <w:sz w:val="28"/>
          <w:szCs w:val="28"/>
          <w:lang w:val="be-BY"/>
        </w:rPr>
        <w:t>(русск</w:t>
      </w:r>
      <w:r w:rsidR="007C4668" w:rsidRPr="008B5858">
        <w:rPr>
          <w:sz w:val="28"/>
          <w:szCs w:val="28"/>
        </w:rPr>
        <w:t>и</w:t>
      </w:r>
      <w:r w:rsidR="007C4668" w:rsidRPr="008B5858">
        <w:rPr>
          <w:sz w:val="28"/>
          <w:szCs w:val="28"/>
          <w:lang w:val="be-BY"/>
        </w:rPr>
        <w:t>м)</w:t>
      </w:r>
      <w:r w:rsidR="001A2070" w:rsidRPr="008B5858">
        <w:rPr>
          <w:sz w:val="28"/>
          <w:szCs w:val="28"/>
          <w:lang w:val="be-BY"/>
        </w:rPr>
        <w:t>языком обучения и воспитания</w:t>
      </w:r>
      <w:r w:rsidR="00DD200E" w:rsidRPr="008B5858">
        <w:rPr>
          <w:sz w:val="28"/>
          <w:szCs w:val="28"/>
          <w:lang w:val="be-BY"/>
        </w:rPr>
        <w:t>. Пачатковая школа. ІІ клас. – Мінск : Нац. ін-т адукацыі, 2017.</w:t>
      </w:r>
    </w:p>
    <w:p w:rsidR="00E91541" w:rsidRPr="008B5858" w:rsidRDefault="0021238E" w:rsidP="001D6116">
      <w:pPr>
        <w:pStyle w:val="Default"/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  <w:lang w:val="be-BY"/>
        </w:rPr>
        <w:t>6</w:t>
      </w:r>
      <w:r w:rsidR="009C781C" w:rsidRPr="008B5858">
        <w:rPr>
          <w:sz w:val="28"/>
          <w:szCs w:val="28"/>
          <w:lang w:val="be-BY"/>
        </w:rPr>
        <w:t>.</w:t>
      </w:r>
      <w:r w:rsidR="00E91541" w:rsidRPr="008B5858">
        <w:rPr>
          <w:sz w:val="28"/>
          <w:szCs w:val="28"/>
        </w:rPr>
        <w:t xml:space="preserve"> </w:t>
      </w:r>
      <w:proofErr w:type="spellStart"/>
      <w:r w:rsidR="00E91541" w:rsidRPr="008B5858">
        <w:rPr>
          <w:sz w:val="28"/>
          <w:szCs w:val="28"/>
        </w:rPr>
        <w:t>Грабчикова</w:t>
      </w:r>
      <w:proofErr w:type="spellEnd"/>
      <w:r w:rsidR="00E91541" w:rsidRPr="008B5858">
        <w:rPr>
          <w:sz w:val="28"/>
          <w:szCs w:val="28"/>
        </w:rPr>
        <w:t xml:space="preserve">, Е. С. Лингводидактическая система формирования коммуникативных умений учащихся 1–4 классов на основе взаимосвязанного обучения видам речевой деятельности / Е. С. </w:t>
      </w:r>
      <w:proofErr w:type="spellStart"/>
      <w:r w:rsidR="00E91541" w:rsidRPr="008B5858">
        <w:rPr>
          <w:sz w:val="28"/>
          <w:szCs w:val="28"/>
        </w:rPr>
        <w:t>Грабчикова</w:t>
      </w:r>
      <w:proofErr w:type="spellEnd"/>
      <w:r w:rsidR="00E91541" w:rsidRPr="008B5858">
        <w:rPr>
          <w:sz w:val="28"/>
          <w:szCs w:val="28"/>
        </w:rPr>
        <w:t>. – Минск</w:t>
      </w:r>
      <w:proofErr w:type="gramStart"/>
      <w:r w:rsidR="00E91541" w:rsidRPr="008B5858">
        <w:rPr>
          <w:sz w:val="28"/>
          <w:szCs w:val="28"/>
        </w:rPr>
        <w:t xml:space="preserve"> :</w:t>
      </w:r>
      <w:proofErr w:type="gramEnd"/>
      <w:r w:rsidR="00E91541" w:rsidRPr="008B5858">
        <w:rPr>
          <w:sz w:val="28"/>
          <w:szCs w:val="28"/>
        </w:rPr>
        <w:t xml:space="preserve"> Мин. гос. обл. ИПК, 2007. </w:t>
      </w:r>
    </w:p>
    <w:p w:rsidR="00E91541" w:rsidRPr="008B5858" w:rsidRDefault="0021238E" w:rsidP="001D6116">
      <w:pPr>
        <w:pStyle w:val="Default"/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  <w:lang w:val="be-BY"/>
        </w:rPr>
        <w:t>7</w:t>
      </w:r>
      <w:r w:rsidR="00E91541" w:rsidRPr="008B5858">
        <w:rPr>
          <w:sz w:val="28"/>
          <w:szCs w:val="28"/>
        </w:rPr>
        <w:t xml:space="preserve">. </w:t>
      </w:r>
      <w:proofErr w:type="spellStart"/>
      <w:r w:rsidR="00E91541" w:rsidRPr="008B5858">
        <w:rPr>
          <w:sz w:val="28"/>
          <w:szCs w:val="28"/>
        </w:rPr>
        <w:t>Грабчикова</w:t>
      </w:r>
      <w:proofErr w:type="spellEnd"/>
      <w:r w:rsidR="00E91541" w:rsidRPr="008B5858">
        <w:rPr>
          <w:sz w:val="28"/>
          <w:szCs w:val="28"/>
        </w:rPr>
        <w:t>, Е. С. Методика работы по раз</w:t>
      </w:r>
      <w:r w:rsidR="00E92D2A">
        <w:rPr>
          <w:sz w:val="28"/>
          <w:szCs w:val="28"/>
        </w:rPr>
        <w:t>витию речи во 2–4 классах:</w:t>
      </w:r>
      <w:r w:rsidR="00E92D2A">
        <w:rPr>
          <w:sz w:val="28"/>
          <w:szCs w:val="28"/>
          <w:lang w:val="be-BY"/>
        </w:rPr>
        <w:t xml:space="preserve"> </w:t>
      </w:r>
      <w:r w:rsidR="00E91541" w:rsidRPr="008B5858">
        <w:rPr>
          <w:sz w:val="28"/>
          <w:szCs w:val="28"/>
        </w:rPr>
        <w:t xml:space="preserve">пособие для учителей общеобразовательных учреждений с русским языком обучения / Е. С. </w:t>
      </w:r>
      <w:proofErr w:type="spellStart"/>
      <w:r w:rsidR="00E91541" w:rsidRPr="008B5858">
        <w:rPr>
          <w:sz w:val="28"/>
          <w:szCs w:val="28"/>
        </w:rPr>
        <w:t>Грабчикова</w:t>
      </w:r>
      <w:proofErr w:type="spellEnd"/>
      <w:r w:rsidR="00E91541" w:rsidRPr="008B5858">
        <w:rPr>
          <w:sz w:val="28"/>
          <w:szCs w:val="28"/>
        </w:rPr>
        <w:t xml:space="preserve">. – Минск: Изд-во БГУ, 2010. </w:t>
      </w:r>
    </w:p>
    <w:p w:rsidR="00E91541" w:rsidRPr="008B5858" w:rsidRDefault="0021238E" w:rsidP="001D6116">
      <w:pPr>
        <w:pStyle w:val="Default"/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  <w:lang w:val="be-BY"/>
        </w:rPr>
        <w:t>8</w:t>
      </w:r>
      <w:r w:rsidR="00E91541" w:rsidRPr="008B5858">
        <w:rPr>
          <w:sz w:val="28"/>
          <w:szCs w:val="28"/>
        </w:rPr>
        <w:t xml:space="preserve">. </w:t>
      </w:r>
      <w:proofErr w:type="spellStart"/>
      <w:r w:rsidR="00E91541" w:rsidRPr="008B5858">
        <w:rPr>
          <w:sz w:val="28"/>
          <w:szCs w:val="28"/>
        </w:rPr>
        <w:t>Грабчикова</w:t>
      </w:r>
      <w:proofErr w:type="spellEnd"/>
      <w:r w:rsidR="00E91541" w:rsidRPr="008B5858">
        <w:rPr>
          <w:sz w:val="28"/>
          <w:szCs w:val="28"/>
        </w:rPr>
        <w:t xml:space="preserve">, Е. С. Развиваем речь : пособие для учащихся 2-го </w:t>
      </w:r>
      <w:proofErr w:type="spellStart"/>
      <w:r w:rsidR="00E91541" w:rsidRPr="008B5858">
        <w:rPr>
          <w:sz w:val="28"/>
          <w:szCs w:val="28"/>
        </w:rPr>
        <w:t>кл</w:t>
      </w:r>
      <w:proofErr w:type="spellEnd"/>
      <w:r w:rsidR="00E91541" w:rsidRPr="008B5858">
        <w:rPr>
          <w:sz w:val="28"/>
          <w:szCs w:val="28"/>
        </w:rPr>
        <w:t>. учреждений общ</w:t>
      </w:r>
      <w:proofErr w:type="gramStart"/>
      <w:r w:rsidR="00E91541" w:rsidRPr="008B5858">
        <w:rPr>
          <w:sz w:val="28"/>
          <w:szCs w:val="28"/>
        </w:rPr>
        <w:t>.</w:t>
      </w:r>
      <w:proofErr w:type="gramEnd"/>
      <w:r w:rsidR="00E91541" w:rsidRPr="008B5858">
        <w:rPr>
          <w:sz w:val="28"/>
          <w:szCs w:val="28"/>
        </w:rPr>
        <w:t xml:space="preserve"> </w:t>
      </w:r>
      <w:proofErr w:type="gramStart"/>
      <w:r w:rsidR="00E91541" w:rsidRPr="008B5858">
        <w:rPr>
          <w:sz w:val="28"/>
          <w:szCs w:val="28"/>
        </w:rPr>
        <w:t>с</w:t>
      </w:r>
      <w:proofErr w:type="gramEnd"/>
      <w:r w:rsidR="00E91541" w:rsidRPr="008B5858">
        <w:rPr>
          <w:sz w:val="28"/>
          <w:szCs w:val="28"/>
        </w:rPr>
        <w:t xml:space="preserve">ред. образования с рус. яз. обучения / Е. С. </w:t>
      </w:r>
      <w:proofErr w:type="spellStart"/>
      <w:r w:rsidR="00E91541" w:rsidRPr="008B5858">
        <w:rPr>
          <w:sz w:val="28"/>
          <w:szCs w:val="28"/>
        </w:rPr>
        <w:t>Грабчикова</w:t>
      </w:r>
      <w:proofErr w:type="spellEnd"/>
      <w:r w:rsidR="00E91541" w:rsidRPr="008B5858">
        <w:rPr>
          <w:sz w:val="28"/>
          <w:szCs w:val="28"/>
        </w:rPr>
        <w:t>. – Минск</w:t>
      </w:r>
      <w:proofErr w:type="gramStart"/>
      <w:r w:rsidR="00E91541" w:rsidRPr="008B5858">
        <w:rPr>
          <w:sz w:val="28"/>
          <w:szCs w:val="28"/>
        </w:rPr>
        <w:t xml:space="preserve"> :</w:t>
      </w:r>
      <w:proofErr w:type="gramEnd"/>
      <w:r w:rsidR="00E91541" w:rsidRPr="008B5858">
        <w:rPr>
          <w:sz w:val="28"/>
          <w:szCs w:val="28"/>
        </w:rPr>
        <w:t xml:space="preserve"> Новое знание, 2012. </w:t>
      </w:r>
    </w:p>
    <w:p w:rsidR="00E91541" w:rsidRPr="008B5858" w:rsidRDefault="0021238E" w:rsidP="001D6116">
      <w:pPr>
        <w:pStyle w:val="Default"/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  <w:lang w:val="be-BY"/>
        </w:rPr>
        <w:t>9</w:t>
      </w:r>
      <w:r w:rsidR="00E91541" w:rsidRPr="008B5858">
        <w:rPr>
          <w:sz w:val="28"/>
          <w:szCs w:val="28"/>
        </w:rPr>
        <w:t>. Львов, М. Р. Методика преподавания русского языка в начальных классах / М. Р. Львов, В. Г. Горецкий, О. В. Сосновская. – М.</w:t>
      </w:r>
      <w:proofErr w:type="gramStart"/>
      <w:r w:rsidR="00E91541" w:rsidRPr="008B5858">
        <w:rPr>
          <w:sz w:val="28"/>
          <w:szCs w:val="28"/>
        </w:rPr>
        <w:t xml:space="preserve"> :</w:t>
      </w:r>
      <w:proofErr w:type="gramEnd"/>
      <w:r w:rsidR="00E91541" w:rsidRPr="008B5858">
        <w:rPr>
          <w:sz w:val="28"/>
          <w:szCs w:val="28"/>
        </w:rPr>
        <w:t xml:space="preserve"> Академия, 2012, 2015. </w:t>
      </w:r>
    </w:p>
    <w:p w:rsidR="00E91541" w:rsidRPr="008B5858" w:rsidRDefault="0021238E" w:rsidP="001D6116">
      <w:pPr>
        <w:pStyle w:val="Default"/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10</w:t>
      </w:r>
      <w:r w:rsidR="00E91541" w:rsidRPr="008B5858">
        <w:rPr>
          <w:sz w:val="28"/>
          <w:szCs w:val="28"/>
        </w:rPr>
        <w:t>. Львов, М. Р. Методика развития речи младших школьников / М. Р. Львов. – М.</w:t>
      </w:r>
      <w:proofErr w:type="gramStart"/>
      <w:r w:rsidR="00E91541" w:rsidRPr="008B5858">
        <w:rPr>
          <w:sz w:val="28"/>
          <w:szCs w:val="28"/>
        </w:rPr>
        <w:t xml:space="preserve"> :</w:t>
      </w:r>
      <w:proofErr w:type="gramEnd"/>
      <w:r w:rsidR="00E91541" w:rsidRPr="008B5858">
        <w:rPr>
          <w:sz w:val="28"/>
          <w:szCs w:val="28"/>
        </w:rPr>
        <w:t xml:space="preserve"> Просвещение, 1985. – 176 с. </w:t>
      </w:r>
    </w:p>
    <w:p w:rsidR="003826B3" w:rsidRPr="008B5858" w:rsidRDefault="0021238E" w:rsidP="001D6116">
      <w:pPr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11</w:t>
      </w:r>
      <w:r w:rsidR="003826B3" w:rsidRPr="008B5858">
        <w:rPr>
          <w:sz w:val="28"/>
          <w:szCs w:val="28"/>
          <w:lang w:val="be-BY"/>
        </w:rPr>
        <w:t>. Учебные программы по учебным предметам для учреждений общего среднего образования с русским языком обучения и воспитания. Начальная школа. I класс. – Минск : Нац. ин-т образования, 2017.</w:t>
      </w:r>
    </w:p>
    <w:p w:rsidR="003826B3" w:rsidRPr="008B5858" w:rsidRDefault="0021238E" w:rsidP="001D6116">
      <w:pPr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lastRenderedPageBreak/>
        <w:t>12</w:t>
      </w:r>
      <w:r w:rsidR="003826B3" w:rsidRPr="008B5858">
        <w:rPr>
          <w:sz w:val="28"/>
          <w:szCs w:val="28"/>
          <w:lang w:val="be-BY"/>
        </w:rPr>
        <w:t>. Учебные программы по учебным предметам для учреждений общего среднего образования с русским языком обучения и воспитания. Начальная школа. II класс. – Минск : Нац. ин-т образования, 2017.</w:t>
      </w:r>
    </w:p>
    <w:p w:rsidR="002614C9" w:rsidRPr="008B5858" w:rsidRDefault="0021238E" w:rsidP="001D6116">
      <w:pPr>
        <w:tabs>
          <w:tab w:val="left" w:pos="0"/>
        </w:tabs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13</w:t>
      </w:r>
      <w:r w:rsidR="002614C9" w:rsidRPr="008B5858">
        <w:rPr>
          <w:sz w:val="28"/>
          <w:szCs w:val="28"/>
          <w:lang w:val="be-BY"/>
        </w:rPr>
        <w:t xml:space="preserve">. </w:t>
      </w:r>
      <w:proofErr w:type="spellStart"/>
      <w:r w:rsidR="002614C9" w:rsidRPr="008B5858">
        <w:rPr>
          <w:rStyle w:val="a9"/>
          <w:sz w:val="28"/>
          <w:szCs w:val="28"/>
        </w:rPr>
        <w:t>http</w:t>
      </w:r>
      <w:proofErr w:type="spellEnd"/>
      <w:r w:rsidR="002614C9" w:rsidRPr="008B5858">
        <w:rPr>
          <w:rStyle w:val="a9"/>
          <w:sz w:val="28"/>
          <w:szCs w:val="28"/>
          <w:lang w:val="be-BY"/>
        </w:rPr>
        <w:t>://</w:t>
      </w:r>
      <w:proofErr w:type="spellStart"/>
      <w:r w:rsidR="002614C9" w:rsidRPr="008B5858">
        <w:rPr>
          <w:rStyle w:val="a9"/>
          <w:sz w:val="28"/>
          <w:szCs w:val="28"/>
        </w:rPr>
        <w:t>edu</w:t>
      </w:r>
      <w:proofErr w:type="spellEnd"/>
      <w:r w:rsidR="002614C9" w:rsidRPr="008B5858">
        <w:rPr>
          <w:rStyle w:val="a9"/>
          <w:sz w:val="28"/>
          <w:szCs w:val="28"/>
          <w:lang w:val="be-BY"/>
        </w:rPr>
        <w:t>.</w:t>
      </w:r>
      <w:proofErr w:type="spellStart"/>
      <w:r w:rsidR="002614C9" w:rsidRPr="008B5858">
        <w:rPr>
          <w:rStyle w:val="a9"/>
          <w:sz w:val="28"/>
          <w:szCs w:val="28"/>
        </w:rPr>
        <w:t>gov</w:t>
      </w:r>
      <w:proofErr w:type="spellEnd"/>
      <w:r w:rsidR="002614C9" w:rsidRPr="008B5858">
        <w:rPr>
          <w:rStyle w:val="a9"/>
          <w:sz w:val="28"/>
          <w:szCs w:val="28"/>
          <w:lang w:val="be-BY"/>
        </w:rPr>
        <w:t>.</w:t>
      </w:r>
      <w:proofErr w:type="spellStart"/>
      <w:r w:rsidR="002614C9" w:rsidRPr="008B5858">
        <w:rPr>
          <w:rStyle w:val="a9"/>
          <w:sz w:val="28"/>
          <w:szCs w:val="28"/>
        </w:rPr>
        <w:t>by</w:t>
      </w:r>
      <w:proofErr w:type="spellEnd"/>
      <w:r w:rsidR="002614C9" w:rsidRPr="008B5858">
        <w:rPr>
          <w:rStyle w:val="a9"/>
          <w:sz w:val="28"/>
          <w:szCs w:val="28"/>
          <w:lang w:val="be-BY"/>
        </w:rPr>
        <w:t>/–</w:t>
      </w:r>
      <w:r w:rsidR="002614C9" w:rsidRPr="008B5858">
        <w:rPr>
          <w:sz w:val="28"/>
          <w:szCs w:val="28"/>
          <w:lang w:val="be-BY"/>
        </w:rPr>
        <w:t xml:space="preserve"> Міністэрства адукацыі Рэспублі</w:t>
      </w:r>
      <w:proofErr w:type="gramStart"/>
      <w:r w:rsidR="002614C9" w:rsidRPr="008B5858">
        <w:rPr>
          <w:sz w:val="28"/>
          <w:szCs w:val="28"/>
          <w:lang w:val="be-BY"/>
        </w:rPr>
        <w:t>к</w:t>
      </w:r>
      <w:proofErr w:type="gramEnd"/>
      <w:r w:rsidR="002614C9" w:rsidRPr="008B5858">
        <w:rPr>
          <w:sz w:val="28"/>
          <w:szCs w:val="28"/>
          <w:lang w:val="be-BY"/>
        </w:rPr>
        <w:t>і Беларусь</w:t>
      </w:r>
    </w:p>
    <w:p w:rsidR="002614C9" w:rsidRPr="008B5858" w:rsidRDefault="002614C9" w:rsidP="001D6116">
      <w:pPr>
        <w:tabs>
          <w:tab w:val="left" w:pos="0"/>
        </w:tabs>
        <w:spacing w:line="276" w:lineRule="auto"/>
        <w:ind w:left="426"/>
        <w:jc w:val="both"/>
        <w:rPr>
          <w:sz w:val="28"/>
          <w:szCs w:val="28"/>
          <w:lang w:val="be-BY"/>
        </w:rPr>
      </w:pPr>
      <w:r w:rsidRPr="008B5858">
        <w:rPr>
          <w:rStyle w:val="a9"/>
          <w:sz w:val="28"/>
          <w:szCs w:val="28"/>
        </w:rPr>
        <w:t>http://adu.by/ru/</w:t>
      </w:r>
      <w:r w:rsidRPr="008B5858">
        <w:rPr>
          <w:sz w:val="28"/>
          <w:szCs w:val="28"/>
        </w:rPr>
        <w:t xml:space="preserve"> – </w:t>
      </w:r>
      <w:proofErr w:type="spellStart"/>
      <w:r w:rsidRPr="008B5858">
        <w:rPr>
          <w:sz w:val="28"/>
          <w:szCs w:val="28"/>
        </w:rPr>
        <w:t>Нац</w:t>
      </w:r>
      <w:proofErr w:type="spellEnd"/>
      <w:r w:rsidRPr="008B5858">
        <w:rPr>
          <w:sz w:val="28"/>
          <w:szCs w:val="28"/>
          <w:lang w:val="be-BY"/>
        </w:rPr>
        <w:t xml:space="preserve">ыянальны адукацыйны партал </w:t>
      </w:r>
      <w:r w:rsidR="009C3979" w:rsidRPr="008B5858">
        <w:rPr>
          <w:i/>
          <w:color w:val="0563C1"/>
          <w:sz w:val="28"/>
          <w:szCs w:val="28"/>
          <w:u w:val="single"/>
        </w:rPr>
        <w:fldChar w:fldCharType="begin"/>
      </w:r>
      <w:r w:rsidRPr="008B5858">
        <w:rPr>
          <w:i/>
          <w:color w:val="0563C1"/>
          <w:sz w:val="28"/>
          <w:szCs w:val="28"/>
          <w:u w:val="single"/>
        </w:rPr>
        <w:instrText xml:space="preserve"> HYPERLINK "http://www.adu.by" </w:instrText>
      </w:r>
      <w:r w:rsidR="009C3979" w:rsidRPr="008B5858">
        <w:rPr>
          <w:i/>
          <w:color w:val="0563C1"/>
          <w:sz w:val="28"/>
          <w:szCs w:val="28"/>
          <w:u w:val="single"/>
        </w:rPr>
        <w:fldChar w:fldCharType="separate"/>
      </w:r>
      <w:r w:rsidRPr="008B5858">
        <w:rPr>
          <w:rStyle w:val="a9"/>
          <w:i/>
          <w:sz w:val="28"/>
          <w:szCs w:val="28"/>
        </w:rPr>
        <w:t>www.adu.by</w:t>
      </w:r>
      <w:r w:rsidR="009C3979" w:rsidRPr="008B5858">
        <w:rPr>
          <w:i/>
          <w:color w:val="0563C1"/>
          <w:sz w:val="28"/>
          <w:szCs w:val="28"/>
          <w:u w:val="single"/>
        </w:rPr>
        <w:fldChar w:fldCharType="end"/>
      </w:r>
    </w:p>
    <w:p w:rsidR="002614C9" w:rsidRPr="008B5858" w:rsidRDefault="002614C9" w:rsidP="001D6116">
      <w:pPr>
        <w:tabs>
          <w:tab w:val="left" w:pos="0"/>
        </w:tabs>
        <w:spacing w:line="276" w:lineRule="auto"/>
        <w:ind w:left="426"/>
        <w:jc w:val="both"/>
        <w:rPr>
          <w:sz w:val="28"/>
          <w:szCs w:val="28"/>
        </w:rPr>
      </w:pPr>
      <w:r w:rsidRPr="008B5858">
        <w:rPr>
          <w:rStyle w:val="a9"/>
          <w:sz w:val="28"/>
          <w:szCs w:val="28"/>
        </w:rPr>
        <w:t>http://www.academy.edu.by/</w:t>
      </w:r>
      <w:r w:rsidRPr="008B5858">
        <w:rPr>
          <w:sz w:val="28"/>
          <w:szCs w:val="28"/>
        </w:rPr>
        <w:t xml:space="preserve"> – </w:t>
      </w:r>
      <w:r w:rsidRPr="008B5858">
        <w:rPr>
          <w:sz w:val="28"/>
          <w:szCs w:val="28"/>
          <w:lang w:val="be-BY"/>
        </w:rPr>
        <w:t>Акадэмія паслядыпломнай адукацыі</w:t>
      </w:r>
      <w:r w:rsidRPr="008B5858">
        <w:rPr>
          <w:sz w:val="28"/>
          <w:szCs w:val="28"/>
        </w:rPr>
        <w:t>.</w:t>
      </w:r>
    </w:p>
    <w:p w:rsidR="00D25AA3" w:rsidRPr="008B5858" w:rsidRDefault="00D25AA3" w:rsidP="001D6116">
      <w:pPr>
        <w:spacing w:line="276" w:lineRule="auto"/>
        <w:rPr>
          <w:b/>
          <w:iCs/>
          <w:sz w:val="28"/>
          <w:szCs w:val="28"/>
          <w:u w:val="single"/>
        </w:rPr>
      </w:pPr>
    </w:p>
    <w:p w:rsidR="002F01FD" w:rsidRPr="008B5858" w:rsidRDefault="002F01FD" w:rsidP="009003F4">
      <w:pPr>
        <w:pStyle w:val="Default"/>
        <w:spacing w:line="276" w:lineRule="auto"/>
        <w:rPr>
          <w:sz w:val="28"/>
          <w:szCs w:val="28"/>
        </w:rPr>
      </w:pPr>
    </w:p>
    <w:p w:rsidR="00724992" w:rsidRPr="008B5858" w:rsidRDefault="00724992" w:rsidP="009003F4">
      <w:pPr>
        <w:pStyle w:val="Default"/>
        <w:spacing w:line="276" w:lineRule="auto"/>
        <w:rPr>
          <w:b/>
          <w:sz w:val="28"/>
          <w:szCs w:val="28"/>
          <w:lang w:val="be-BY"/>
        </w:rPr>
      </w:pPr>
      <w:r w:rsidRPr="008B5858">
        <w:rPr>
          <w:b/>
          <w:sz w:val="28"/>
          <w:szCs w:val="28"/>
          <w:lang w:val="be-BY"/>
        </w:rPr>
        <w:t>Занятак 2</w:t>
      </w:r>
    </w:p>
    <w:p w:rsidR="007D1725" w:rsidRPr="008B5858" w:rsidRDefault="007D1725" w:rsidP="009003F4">
      <w:pPr>
        <w:spacing w:line="276" w:lineRule="auto"/>
        <w:rPr>
          <w:iCs/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Месца правядзення:</w:t>
      </w:r>
      <w:r w:rsidR="00BC5EDB" w:rsidRPr="008B5858">
        <w:rPr>
          <w:sz w:val="28"/>
          <w:szCs w:val="28"/>
          <w:lang w:val="be-BY"/>
        </w:rPr>
        <w:t xml:space="preserve"> </w:t>
      </w:r>
      <w:r w:rsidR="00E92D2A">
        <w:rPr>
          <w:sz w:val="28"/>
          <w:szCs w:val="28"/>
          <w:lang w:val="be-BY"/>
        </w:rPr>
        <w:t>Гімназія №</w:t>
      </w:r>
      <w:r w:rsidR="00E92D2A" w:rsidRPr="00DC22FC">
        <w:rPr>
          <w:sz w:val="28"/>
          <w:szCs w:val="28"/>
          <w:lang w:val="be-BY"/>
        </w:rPr>
        <w:t>1</w:t>
      </w:r>
      <w:r w:rsidRPr="00DC22FC">
        <w:rPr>
          <w:b/>
          <w:iCs/>
          <w:sz w:val="28"/>
          <w:szCs w:val="28"/>
          <w:lang w:val="be-BY"/>
        </w:rPr>
        <w:t xml:space="preserve"> </w:t>
      </w:r>
      <w:r w:rsidRPr="00DC22FC">
        <w:rPr>
          <w:iCs/>
          <w:sz w:val="28"/>
          <w:szCs w:val="28"/>
          <w:lang w:val="be-BY"/>
        </w:rPr>
        <w:t>г.п.Зэльва</w:t>
      </w:r>
      <w:r w:rsidRPr="008B5858">
        <w:rPr>
          <w:iCs/>
          <w:sz w:val="28"/>
          <w:szCs w:val="28"/>
          <w:lang w:val="be-BY"/>
        </w:rPr>
        <w:tab/>
      </w:r>
    </w:p>
    <w:p w:rsidR="007D1725" w:rsidRPr="008B5858" w:rsidRDefault="007D1725" w:rsidP="009003F4">
      <w:pPr>
        <w:spacing w:line="276" w:lineRule="auto"/>
        <w:rPr>
          <w:iCs/>
          <w:sz w:val="28"/>
          <w:szCs w:val="28"/>
          <w:lang w:val="be-BY"/>
        </w:rPr>
      </w:pPr>
      <w:r w:rsidRPr="008B5858">
        <w:rPr>
          <w:iCs/>
          <w:sz w:val="28"/>
          <w:szCs w:val="28"/>
          <w:lang w:val="be-BY"/>
        </w:rPr>
        <w:t xml:space="preserve">Дата: </w:t>
      </w:r>
      <w:r w:rsidR="00DC22FC">
        <w:rPr>
          <w:iCs/>
          <w:sz w:val="28"/>
          <w:szCs w:val="28"/>
          <w:lang w:val="be-BY"/>
        </w:rPr>
        <w:t>13.02</w:t>
      </w:r>
      <w:r w:rsidRPr="00B5446F">
        <w:rPr>
          <w:iCs/>
          <w:sz w:val="28"/>
          <w:szCs w:val="28"/>
          <w:lang w:val="be-BY"/>
        </w:rPr>
        <w:t>. 20</w:t>
      </w:r>
      <w:r w:rsidR="00DC22FC" w:rsidRPr="00B5446F">
        <w:rPr>
          <w:iCs/>
          <w:sz w:val="28"/>
          <w:szCs w:val="28"/>
          <w:lang w:val="be-BY"/>
        </w:rPr>
        <w:t>20</w:t>
      </w:r>
      <w:r w:rsidR="00B5446F">
        <w:rPr>
          <w:iCs/>
          <w:sz w:val="28"/>
          <w:szCs w:val="28"/>
          <w:lang w:val="be-BY"/>
        </w:rPr>
        <w:t xml:space="preserve"> г.</w:t>
      </w:r>
    </w:p>
    <w:p w:rsidR="007D1725" w:rsidRPr="008B5858" w:rsidRDefault="007D1725" w:rsidP="009003F4">
      <w:pPr>
        <w:spacing w:line="276" w:lineRule="auto"/>
        <w:rPr>
          <w:rFonts w:eastAsia="Calibri"/>
          <w:sz w:val="28"/>
          <w:szCs w:val="28"/>
          <w:lang w:val="be-BY"/>
        </w:rPr>
      </w:pPr>
      <w:r w:rsidRPr="008B5858">
        <w:rPr>
          <w:rFonts w:eastAsia="Calibri"/>
          <w:sz w:val="28"/>
          <w:szCs w:val="28"/>
          <w:lang w:val="be-BY"/>
        </w:rPr>
        <w:t xml:space="preserve">Час правядзення: 10.00                            </w:t>
      </w:r>
    </w:p>
    <w:p w:rsidR="00181DB2" w:rsidRPr="008B5858" w:rsidRDefault="007D1725" w:rsidP="009003F4">
      <w:pPr>
        <w:pStyle w:val="Default"/>
        <w:spacing w:line="276" w:lineRule="auto"/>
        <w:rPr>
          <w:sz w:val="28"/>
          <w:szCs w:val="28"/>
          <w:lang w:val="be-BY"/>
        </w:rPr>
      </w:pPr>
      <w:r w:rsidRPr="008B5858">
        <w:rPr>
          <w:iCs/>
          <w:sz w:val="28"/>
          <w:szCs w:val="28"/>
          <w:lang w:val="be-BY"/>
        </w:rPr>
        <w:t>Тэма</w:t>
      </w:r>
      <w:r w:rsidRPr="008B5858">
        <w:rPr>
          <w:sz w:val="28"/>
          <w:szCs w:val="28"/>
          <w:lang w:val="be-BY"/>
        </w:rPr>
        <w:t>:</w:t>
      </w:r>
      <w:r w:rsidR="008F3C90" w:rsidRPr="008B5858">
        <w:rPr>
          <w:sz w:val="28"/>
          <w:szCs w:val="28"/>
          <w:lang w:val="be-BY"/>
        </w:rPr>
        <w:t xml:space="preserve"> </w:t>
      </w:r>
      <w:r w:rsidR="00181DB2" w:rsidRPr="008B5858">
        <w:rPr>
          <w:sz w:val="28"/>
          <w:szCs w:val="28"/>
          <w:lang w:val="be-BY"/>
        </w:rPr>
        <w:t xml:space="preserve">Сучасны ўрок матэматыкі на І ступені агульнай сярэдняй адукацыі: патрабаванні, шляхі ўдасканалення. </w:t>
      </w:r>
      <w:r w:rsidR="00181DB2" w:rsidRPr="008B5858">
        <w:rPr>
          <w:b/>
          <w:bCs/>
          <w:sz w:val="28"/>
          <w:szCs w:val="28"/>
          <w:lang w:val="be-BY"/>
        </w:rPr>
        <w:t xml:space="preserve"> </w:t>
      </w:r>
    </w:p>
    <w:p w:rsidR="006F4512" w:rsidRPr="008B5858" w:rsidRDefault="007D1725" w:rsidP="009003F4">
      <w:pPr>
        <w:spacing w:line="276" w:lineRule="auto"/>
        <w:jc w:val="both"/>
        <w:rPr>
          <w:sz w:val="28"/>
          <w:szCs w:val="28"/>
        </w:rPr>
      </w:pPr>
      <w:r w:rsidRPr="008B5858">
        <w:rPr>
          <w:sz w:val="28"/>
          <w:szCs w:val="28"/>
          <w:lang w:val="be-BY"/>
        </w:rPr>
        <w:t xml:space="preserve">Форма правядзення: </w:t>
      </w:r>
      <w:r w:rsidR="006F4512" w:rsidRPr="008B5858">
        <w:rPr>
          <w:sz w:val="28"/>
          <w:szCs w:val="28"/>
          <w:lang w:val="be-BY"/>
        </w:rPr>
        <w:t>семінар-практыкум</w:t>
      </w:r>
      <w:r w:rsidR="006F4512" w:rsidRPr="008B5858">
        <w:rPr>
          <w:iCs/>
          <w:sz w:val="28"/>
          <w:szCs w:val="28"/>
          <w:lang w:val="be-BY"/>
        </w:rPr>
        <w:t>.</w:t>
      </w:r>
    </w:p>
    <w:p w:rsidR="007D1725" w:rsidRPr="008B5858" w:rsidRDefault="007D1725" w:rsidP="009003F4">
      <w:pPr>
        <w:spacing w:line="276" w:lineRule="auto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І. Навукова-метадычны блок:</w:t>
      </w:r>
    </w:p>
    <w:p w:rsidR="007D1725" w:rsidRPr="008B5858" w:rsidRDefault="007D1725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1. </w:t>
      </w:r>
      <w:r w:rsidR="009002AE" w:rsidRPr="008B5858">
        <w:rPr>
          <w:sz w:val="28"/>
          <w:szCs w:val="28"/>
          <w:lang w:val="be-BY"/>
        </w:rPr>
        <w:t>Мэты і задачы навучання матэматыцы на І ступені агульнай сярэдняй адукацыі, прадметныя і метапрадметныя вынікі навучання.</w:t>
      </w:r>
    </w:p>
    <w:p w:rsidR="007D1725" w:rsidRPr="008B5858" w:rsidRDefault="00B5446F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Кічук Т. М., СШ №2 г. п. Зэльва</w:t>
      </w:r>
    </w:p>
    <w:p w:rsidR="007D1725" w:rsidRPr="008B5858" w:rsidRDefault="007D1725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en-US"/>
        </w:rPr>
        <w:t>II</w:t>
      </w:r>
      <w:r w:rsidRPr="008B5858">
        <w:rPr>
          <w:sz w:val="28"/>
          <w:szCs w:val="28"/>
          <w:lang w:val="be-BY"/>
        </w:rPr>
        <w:t>. Вучэбна-метадычны блок.</w:t>
      </w:r>
    </w:p>
    <w:p w:rsidR="007D1725" w:rsidRPr="008B5858" w:rsidRDefault="009002AE" w:rsidP="009003F4">
      <w:pPr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Структур</w:t>
      </w:r>
      <w:r w:rsidR="00BE52E6" w:rsidRPr="008B5858">
        <w:rPr>
          <w:sz w:val="28"/>
          <w:szCs w:val="28"/>
          <w:lang w:val="be-BY"/>
        </w:rPr>
        <w:t>ныя элементы</w:t>
      </w:r>
      <w:r w:rsidRPr="008B5858">
        <w:rPr>
          <w:sz w:val="28"/>
          <w:szCs w:val="28"/>
          <w:lang w:val="be-BY"/>
        </w:rPr>
        <w:t xml:space="preserve"> ўрока матэматыкі. </w:t>
      </w:r>
      <w:r w:rsidR="007D1725" w:rsidRPr="008B5858">
        <w:rPr>
          <w:sz w:val="28"/>
          <w:szCs w:val="28"/>
          <w:lang w:val="be-BY"/>
        </w:rPr>
        <w:t>Арганізацыя мэтапа</w:t>
      </w:r>
      <w:r w:rsidR="005D49CC" w:rsidRPr="008B5858">
        <w:rPr>
          <w:sz w:val="28"/>
          <w:szCs w:val="28"/>
          <w:lang w:val="be-BY"/>
        </w:rPr>
        <w:t>клад</w:t>
      </w:r>
      <w:r w:rsidR="009003F4" w:rsidRPr="008B5858">
        <w:rPr>
          <w:sz w:val="28"/>
          <w:szCs w:val="28"/>
          <w:lang w:val="be-BY"/>
        </w:rPr>
        <w:t xml:space="preserve">аючай </w:t>
      </w:r>
      <w:r w:rsidR="007D1725" w:rsidRPr="008B5858">
        <w:rPr>
          <w:sz w:val="28"/>
          <w:szCs w:val="28"/>
          <w:lang w:val="be-BY"/>
        </w:rPr>
        <w:t xml:space="preserve">дзейнасці на ўроках матэматыкі ў пачатковых класах. </w:t>
      </w:r>
    </w:p>
    <w:p w:rsidR="007D1725" w:rsidRPr="008B5858" w:rsidRDefault="00016F79" w:rsidP="009003F4">
      <w:pPr>
        <w:pStyle w:val="a6"/>
        <w:spacing w:line="276" w:lineRule="auto"/>
        <w:ind w:left="0"/>
        <w:jc w:val="right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Санукевіч А. В.</w:t>
      </w:r>
      <w:r w:rsidR="007D1725" w:rsidRPr="008B5858">
        <w:rPr>
          <w:i/>
          <w:sz w:val="28"/>
          <w:szCs w:val="28"/>
          <w:lang w:val="be-BY"/>
        </w:rPr>
        <w:t>, Дзярэчынскі дз/с-СШ</w:t>
      </w:r>
    </w:p>
    <w:p w:rsidR="00B9628A" w:rsidRPr="008B5858" w:rsidRDefault="005D49CC" w:rsidP="009003F4">
      <w:pPr>
        <w:pStyle w:val="Default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Сучасныя метады і прыёмы навучання матэматыцы</w:t>
      </w:r>
      <w:r w:rsidR="00B9628A" w:rsidRPr="008B5858">
        <w:rPr>
          <w:sz w:val="28"/>
          <w:szCs w:val="28"/>
          <w:lang w:val="be-BY"/>
        </w:rPr>
        <w:t xml:space="preserve"> на І ступені агульнай сярэдняй адукацыі.</w:t>
      </w:r>
    </w:p>
    <w:p w:rsidR="00EE5E85" w:rsidRPr="008B5858" w:rsidRDefault="006B3D47" w:rsidP="009003F4">
      <w:pPr>
        <w:pStyle w:val="Default"/>
        <w:spacing w:line="276" w:lineRule="auto"/>
        <w:jc w:val="right"/>
        <w:rPr>
          <w:rFonts w:eastAsia="Times New Roman"/>
          <w:color w:val="auto"/>
          <w:sz w:val="28"/>
          <w:szCs w:val="28"/>
          <w:lang w:val="be-BY" w:eastAsia="ru-RU"/>
        </w:rPr>
      </w:pPr>
      <w:r>
        <w:rPr>
          <w:i/>
          <w:sz w:val="28"/>
          <w:szCs w:val="28"/>
          <w:lang w:val="be-BY"/>
        </w:rPr>
        <w:t xml:space="preserve">Крэчка І. Б., </w:t>
      </w:r>
      <w:r w:rsidR="009A4A5A">
        <w:rPr>
          <w:i/>
          <w:sz w:val="28"/>
          <w:szCs w:val="28"/>
          <w:lang w:val="be-BY"/>
        </w:rPr>
        <w:t>Міжэрыцкі дз/с-БШ</w:t>
      </w:r>
      <w:r w:rsidR="00EE5E85" w:rsidRPr="008B5858">
        <w:rPr>
          <w:rFonts w:eastAsia="Times New Roman"/>
          <w:color w:val="auto"/>
          <w:sz w:val="28"/>
          <w:szCs w:val="28"/>
          <w:lang w:val="be-BY" w:eastAsia="ru-RU"/>
        </w:rPr>
        <w:t xml:space="preserve"> </w:t>
      </w:r>
    </w:p>
    <w:p w:rsidR="000D0E12" w:rsidRPr="008B5858" w:rsidRDefault="00000885" w:rsidP="009003F4">
      <w:pPr>
        <w:pStyle w:val="Default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Навучанне малодшых школьнікаў уменню мадэліравання як асноўнаму метапрадметнаму ўменню кампетэнтнаснага падыходу ў працэсе навучання матэматыцы. </w:t>
      </w:r>
    </w:p>
    <w:p w:rsidR="000D0E12" w:rsidRPr="008B5858" w:rsidRDefault="00733574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Адамчык І. С., Князеўская СШ</w:t>
      </w:r>
    </w:p>
    <w:p w:rsidR="007D1725" w:rsidRPr="008B5858" w:rsidRDefault="00EE5E85" w:rsidP="009003F4">
      <w:pPr>
        <w:pStyle w:val="a6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Задача </w:t>
      </w:r>
      <w:r w:rsidR="00B9628A" w:rsidRPr="008B5858">
        <w:rPr>
          <w:sz w:val="28"/>
          <w:szCs w:val="28"/>
          <w:lang w:val="be-BY"/>
        </w:rPr>
        <w:t xml:space="preserve">ў кантэксце ўрока. Метадычныя прыёмы навучання малодшых школьнікаў рашэнню задач. </w:t>
      </w:r>
      <w:r w:rsidRPr="008B5858">
        <w:rPr>
          <w:sz w:val="28"/>
          <w:szCs w:val="28"/>
          <w:lang w:val="be-BY"/>
        </w:rPr>
        <w:t xml:space="preserve"> </w:t>
      </w:r>
      <w:r w:rsidR="007D1725" w:rsidRPr="008B5858">
        <w:rPr>
          <w:sz w:val="28"/>
          <w:szCs w:val="28"/>
          <w:lang w:val="be-BY"/>
        </w:rPr>
        <w:t xml:space="preserve"> </w:t>
      </w:r>
    </w:p>
    <w:p w:rsidR="007D1725" w:rsidRPr="008B5858" w:rsidRDefault="00733574" w:rsidP="009003F4">
      <w:pPr>
        <w:pStyle w:val="a6"/>
        <w:spacing w:line="276" w:lineRule="auto"/>
        <w:ind w:left="0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Масюк Л. Т., Бародзіцкі дз/с-ПШ</w:t>
      </w:r>
    </w:p>
    <w:p w:rsidR="00C61421" w:rsidRPr="008B5858" w:rsidRDefault="00C61421" w:rsidP="009003F4">
      <w:pPr>
        <w:pStyle w:val="Default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Метады і прыёмы, якія садзейнічаюць фарміраванню трывалых вылічальных навыкаў у вучняў 1-2 класаў</w:t>
      </w:r>
      <w:r w:rsidR="00EB1FCE" w:rsidRPr="008B5858">
        <w:rPr>
          <w:sz w:val="28"/>
          <w:szCs w:val="28"/>
          <w:lang w:val="be-BY"/>
        </w:rPr>
        <w:t>.</w:t>
      </w:r>
    </w:p>
    <w:p w:rsidR="004251E7" w:rsidRPr="008B5858" w:rsidRDefault="00EB1FCE" w:rsidP="009003F4">
      <w:pPr>
        <w:pStyle w:val="a3"/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 </w:t>
      </w:r>
      <w:r w:rsidR="004251E7" w:rsidRPr="008B5858">
        <w:rPr>
          <w:i/>
          <w:sz w:val="28"/>
          <w:szCs w:val="28"/>
          <w:lang w:val="be-BY"/>
        </w:rPr>
        <w:t>Макарчук Т. У., Зэльвенская СШ №3</w:t>
      </w:r>
    </w:p>
    <w:p w:rsidR="00422D6E" w:rsidRPr="008B5858" w:rsidRDefault="00422D6E" w:rsidP="009003F4">
      <w:pPr>
        <w:pStyle w:val="a6"/>
        <w:numPr>
          <w:ilvl w:val="0"/>
          <w:numId w:val="20"/>
        </w:numPr>
        <w:spacing w:line="276" w:lineRule="auto"/>
        <w:ind w:left="0" w:firstLine="0"/>
        <w:jc w:val="both"/>
        <w:rPr>
          <w:i/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Ажыццяўленне кантролю вучэбна-пазнаваўчай дзейнасці навучэнцаў на ўроках матэматыкі. Эфектыўныя спосабы фарміравання навыкаў </w:t>
      </w:r>
      <w:r w:rsidRPr="008B5858">
        <w:rPr>
          <w:sz w:val="28"/>
          <w:szCs w:val="28"/>
          <w:lang w:val="be-BY"/>
        </w:rPr>
        <w:lastRenderedPageBreak/>
        <w:t xml:space="preserve">самакантролю і ўзаемакантролю, аб’ектыўнай самаацэнкі ў навучэнцаў </w:t>
      </w:r>
      <w:r w:rsidR="00521493" w:rsidRPr="008B5858">
        <w:rPr>
          <w:sz w:val="28"/>
          <w:szCs w:val="28"/>
          <w:lang w:val="be-BY"/>
        </w:rPr>
        <w:t xml:space="preserve">ва ўмовах безадзнакавага навучання </w:t>
      </w:r>
      <w:r w:rsidRPr="008B5858">
        <w:rPr>
          <w:sz w:val="28"/>
          <w:szCs w:val="28"/>
          <w:lang w:val="be-BY"/>
        </w:rPr>
        <w:t>на ўроках матэматыкі.</w:t>
      </w:r>
    </w:p>
    <w:p w:rsidR="00422D6E" w:rsidRPr="008B5858" w:rsidRDefault="00422D6E" w:rsidP="009003F4">
      <w:pPr>
        <w:pStyle w:val="a6"/>
        <w:spacing w:line="276" w:lineRule="auto"/>
        <w:ind w:left="0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 xml:space="preserve">   </w:t>
      </w:r>
      <w:r w:rsidR="00E12B8A">
        <w:rPr>
          <w:i/>
          <w:sz w:val="28"/>
          <w:szCs w:val="28"/>
          <w:lang w:val="be-BY"/>
        </w:rPr>
        <w:t>Латош А. І</w:t>
      </w:r>
      <w:r w:rsidRPr="00E12B8A">
        <w:rPr>
          <w:i/>
          <w:sz w:val="28"/>
          <w:szCs w:val="28"/>
          <w:lang w:val="be-BY"/>
        </w:rPr>
        <w:t>., Елкаўская СШ</w:t>
      </w:r>
    </w:p>
    <w:p w:rsidR="006F4512" w:rsidRPr="008B5858" w:rsidRDefault="006F4512" w:rsidP="009003F4">
      <w:pPr>
        <w:spacing w:line="276" w:lineRule="auto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ІІІ.Практычны блок:</w:t>
      </w:r>
    </w:p>
    <w:p w:rsidR="006F4512" w:rsidRPr="008B5858" w:rsidRDefault="006F4512" w:rsidP="009003F4">
      <w:pPr>
        <w:pStyle w:val="a6"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Наведванне адкрытага ўрока па тэме занятка. </w:t>
      </w:r>
    </w:p>
    <w:p w:rsidR="006F4512" w:rsidRDefault="00733574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60738F">
        <w:rPr>
          <w:i/>
          <w:sz w:val="28"/>
          <w:szCs w:val="28"/>
          <w:lang w:val="be-BY"/>
        </w:rPr>
        <w:t>Рыбак Л. А.</w:t>
      </w:r>
    </w:p>
    <w:p w:rsidR="00C34682" w:rsidRPr="0060738F" w:rsidRDefault="00C34682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Губанава Т. І.</w:t>
      </w:r>
    </w:p>
    <w:p w:rsidR="006F4512" w:rsidRPr="0060738F" w:rsidRDefault="006F4512" w:rsidP="009003F4">
      <w:pPr>
        <w:pStyle w:val="a6"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  <w:lang w:val="be-BY"/>
        </w:rPr>
      </w:pPr>
      <w:r w:rsidRPr="0060738F">
        <w:rPr>
          <w:sz w:val="28"/>
          <w:szCs w:val="28"/>
          <w:lang w:val="be-BY"/>
        </w:rPr>
        <w:t>Самааналіз адкрытага ўрока.</w:t>
      </w:r>
    </w:p>
    <w:p w:rsidR="006F4512" w:rsidRDefault="00733574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60738F">
        <w:rPr>
          <w:i/>
          <w:sz w:val="28"/>
          <w:szCs w:val="28"/>
          <w:lang w:val="be-BY"/>
        </w:rPr>
        <w:t>Рыбак Л.А</w:t>
      </w:r>
      <w:r w:rsidR="006F4512" w:rsidRPr="0060738F">
        <w:rPr>
          <w:i/>
          <w:sz w:val="28"/>
          <w:szCs w:val="28"/>
          <w:lang w:val="be-BY"/>
        </w:rPr>
        <w:t>.</w:t>
      </w:r>
    </w:p>
    <w:p w:rsidR="00C34682" w:rsidRPr="008B5858" w:rsidRDefault="00C34682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Губанава Т. І.</w:t>
      </w:r>
    </w:p>
    <w:p w:rsidR="006F4512" w:rsidRPr="008B5858" w:rsidRDefault="006F4512" w:rsidP="009003F4">
      <w:pPr>
        <w:pStyle w:val="a6"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Аналіз адкрытага ўрока.</w:t>
      </w:r>
    </w:p>
    <w:p w:rsidR="006F4512" w:rsidRPr="008B5858" w:rsidRDefault="006F4512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Удзельнікі МА</w:t>
      </w:r>
    </w:p>
    <w:p w:rsidR="006F4512" w:rsidRPr="008B5858" w:rsidRDefault="006F4512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color w:val="000000"/>
          <w:sz w:val="28"/>
          <w:szCs w:val="28"/>
          <w:lang w:val="be-BY"/>
        </w:rPr>
        <w:t>І</w:t>
      </w:r>
      <w:r w:rsidRPr="008B5858">
        <w:rPr>
          <w:color w:val="000000"/>
          <w:sz w:val="28"/>
          <w:szCs w:val="28"/>
          <w:lang w:val="en-US"/>
        </w:rPr>
        <w:t>V</w:t>
      </w:r>
      <w:r w:rsidRPr="008B5858">
        <w:rPr>
          <w:color w:val="000000"/>
          <w:sz w:val="28"/>
          <w:szCs w:val="28"/>
          <w:lang w:val="be-BY"/>
        </w:rPr>
        <w:t xml:space="preserve">. </w:t>
      </w:r>
      <w:r w:rsidRPr="008B5858">
        <w:rPr>
          <w:sz w:val="28"/>
          <w:szCs w:val="28"/>
          <w:lang w:val="be-BY"/>
        </w:rPr>
        <w:t>Выпрацоўка і прыняцце рэкамендацый.</w:t>
      </w:r>
    </w:p>
    <w:p w:rsidR="006F4512" w:rsidRPr="008B5858" w:rsidRDefault="006F4512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Удзельнікі МА , Саўко Г. А.</w:t>
      </w:r>
    </w:p>
    <w:p w:rsidR="006F4512" w:rsidRPr="008B5858" w:rsidRDefault="006F4512" w:rsidP="009003F4">
      <w:pPr>
        <w:spacing w:line="276" w:lineRule="auto"/>
        <w:jc w:val="both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Усе падрыхтаваныя матэрыялы здаваць на папяровым і электронным носьбіце.</w:t>
      </w:r>
    </w:p>
    <w:p w:rsidR="006F4512" w:rsidRPr="008B5858" w:rsidRDefault="006F4512" w:rsidP="009003F4">
      <w:pPr>
        <w:spacing w:line="276" w:lineRule="auto"/>
        <w:jc w:val="center"/>
        <w:rPr>
          <w:b/>
          <w:iCs/>
          <w:sz w:val="28"/>
          <w:szCs w:val="28"/>
          <w:lang w:val="be-BY"/>
        </w:rPr>
      </w:pPr>
    </w:p>
    <w:p w:rsidR="006F4512" w:rsidRPr="008B5858" w:rsidRDefault="006F4512" w:rsidP="009003F4">
      <w:pPr>
        <w:spacing w:line="276" w:lineRule="auto"/>
        <w:jc w:val="center"/>
        <w:rPr>
          <w:iCs/>
          <w:sz w:val="28"/>
          <w:szCs w:val="28"/>
          <w:lang w:val="be-BY"/>
        </w:rPr>
      </w:pPr>
      <w:r w:rsidRPr="008B5858">
        <w:rPr>
          <w:iCs/>
          <w:sz w:val="28"/>
          <w:szCs w:val="28"/>
          <w:lang w:val="be-BY"/>
        </w:rPr>
        <w:t>Літаратура:</w:t>
      </w:r>
    </w:p>
    <w:p w:rsidR="006F4512" w:rsidRPr="008B5858" w:rsidRDefault="006F4512" w:rsidP="009003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be-BY"/>
        </w:rPr>
      </w:pPr>
    </w:p>
    <w:p w:rsidR="007D1725" w:rsidRPr="008B5858" w:rsidRDefault="007D1725" w:rsidP="001D6116">
      <w:pPr>
        <w:pStyle w:val="a3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</w:rPr>
        <w:t>Алексеева Е. Л. Использование приёмов современных технологий в работе с учащимися начальных классов. // ПН-2010- № 11</w:t>
      </w:r>
    </w:p>
    <w:p w:rsidR="00BA30A5" w:rsidRPr="008B5858" w:rsidRDefault="00BA30A5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B5858">
        <w:rPr>
          <w:sz w:val="28"/>
          <w:szCs w:val="28"/>
        </w:rPr>
        <w:t>Бородулько</w:t>
      </w:r>
      <w:proofErr w:type="spellEnd"/>
      <w:r w:rsidRPr="008B5858">
        <w:rPr>
          <w:sz w:val="28"/>
          <w:szCs w:val="28"/>
        </w:rPr>
        <w:t xml:space="preserve">, М.А. Обучение решению задач и моделирование / М. А. </w:t>
      </w:r>
      <w:proofErr w:type="spellStart"/>
      <w:r w:rsidRPr="008B5858">
        <w:rPr>
          <w:sz w:val="28"/>
          <w:szCs w:val="28"/>
        </w:rPr>
        <w:t>Бородулько</w:t>
      </w:r>
      <w:proofErr w:type="spellEnd"/>
      <w:r w:rsidRPr="008B5858">
        <w:rPr>
          <w:sz w:val="28"/>
          <w:szCs w:val="28"/>
        </w:rPr>
        <w:t xml:space="preserve">, Л. Г. </w:t>
      </w:r>
      <w:proofErr w:type="spellStart"/>
      <w:r w:rsidRPr="008B5858">
        <w:rPr>
          <w:sz w:val="28"/>
          <w:szCs w:val="28"/>
        </w:rPr>
        <w:t>Стойлова</w:t>
      </w:r>
      <w:proofErr w:type="spellEnd"/>
      <w:r w:rsidRPr="008B5858">
        <w:rPr>
          <w:sz w:val="28"/>
          <w:szCs w:val="28"/>
        </w:rPr>
        <w:t xml:space="preserve"> // Начальная школа. – 1996. – № 8. – С. 26-32. </w:t>
      </w:r>
    </w:p>
    <w:p w:rsidR="00776FA0" w:rsidRPr="008B5858" w:rsidRDefault="00776FA0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B5858">
        <w:rPr>
          <w:sz w:val="28"/>
          <w:szCs w:val="28"/>
        </w:rPr>
        <w:t>Гин</w:t>
      </w:r>
      <w:proofErr w:type="spellEnd"/>
      <w:r w:rsidRPr="008B5858">
        <w:rPr>
          <w:sz w:val="28"/>
          <w:szCs w:val="28"/>
        </w:rPr>
        <w:t xml:space="preserve">, С. И. Активизация творческих способностей младших школьников на уроках математики / С. И. </w:t>
      </w:r>
      <w:proofErr w:type="spellStart"/>
      <w:r w:rsidRPr="008B5858">
        <w:rPr>
          <w:sz w:val="28"/>
          <w:szCs w:val="28"/>
        </w:rPr>
        <w:t>Гин</w:t>
      </w:r>
      <w:proofErr w:type="spellEnd"/>
      <w:r w:rsidRPr="008B5858">
        <w:rPr>
          <w:sz w:val="28"/>
          <w:szCs w:val="28"/>
        </w:rPr>
        <w:t xml:space="preserve"> // </w:t>
      </w:r>
      <w:proofErr w:type="spellStart"/>
      <w:r w:rsidRPr="008B5858">
        <w:rPr>
          <w:sz w:val="28"/>
          <w:szCs w:val="28"/>
        </w:rPr>
        <w:t>Пачатковае</w:t>
      </w:r>
      <w:proofErr w:type="spell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навучанне</w:t>
      </w:r>
      <w:proofErr w:type="spellEnd"/>
      <w:proofErr w:type="gramStart"/>
      <w:r w:rsidRPr="008B5858">
        <w:rPr>
          <w:sz w:val="28"/>
          <w:szCs w:val="28"/>
        </w:rPr>
        <w:t xml:space="preserve"> :</w:t>
      </w:r>
      <w:proofErr w:type="gram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сям’я</w:t>
      </w:r>
      <w:proofErr w:type="spellEnd"/>
      <w:r w:rsidRPr="008B5858">
        <w:rPr>
          <w:sz w:val="28"/>
          <w:szCs w:val="28"/>
        </w:rPr>
        <w:t xml:space="preserve">, </w:t>
      </w:r>
      <w:proofErr w:type="spellStart"/>
      <w:r w:rsidRPr="008B5858">
        <w:rPr>
          <w:sz w:val="28"/>
          <w:szCs w:val="28"/>
        </w:rPr>
        <w:t>дзіцячы</w:t>
      </w:r>
      <w:proofErr w:type="spellEnd"/>
      <w:r w:rsidRPr="008B5858">
        <w:rPr>
          <w:sz w:val="28"/>
          <w:szCs w:val="28"/>
        </w:rPr>
        <w:t xml:space="preserve"> сад, школа. – 2019, № 4. </w:t>
      </w:r>
    </w:p>
    <w:p w:rsidR="00776FA0" w:rsidRPr="008B5858" w:rsidRDefault="00776FA0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B5858">
        <w:rPr>
          <w:sz w:val="28"/>
          <w:szCs w:val="28"/>
        </w:rPr>
        <w:t>Гин</w:t>
      </w:r>
      <w:proofErr w:type="spellEnd"/>
      <w:r w:rsidRPr="008B5858">
        <w:rPr>
          <w:sz w:val="28"/>
          <w:szCs w:val="28"/>
        </w:rPr>
        <w:t xml:space="preserve">, С. И. Современные подходы к проверке учебных достижений младших школьников на уроках математики / С. И. </w:t>
      </w:r>
      <w:proofErr w:type="spellStart"/>
      <w:r w:rsidRPr="008B5858">
        <w:rPr>
          <w:sz w:val="28"/>
          <w:szCs w:val="28"/>
        </w:rPr>
        <w:t>Гин</w:t>
      </w:r>
      <w:proofErr w:type="spellEnd"/>
      <w:r w:rsidRPr="008B5858">
        <w:rPr>
          <w:sz w:val="28"/>
          <w:szCs w:val="28"/>
        </w:rPr>
        <w:t xml:space="preserve"> // </w:t>
      </w:r>
      <w:proofErr w:type="spellStart"/>
      <w:r w:rsidRPr="008B5858">
        <w:rPr>
          <w:sz w:val="28"/>
          <w:szCs w:val="28"/>
        </w:rPr>
        <w:t>Пачатковая</w:t>
      </w:r>
      <w:proofErr w:type="spellEnd"/>
      <w:r w:rsidRPr="008B5858">
        <w:rPr>
          <w:sz w:val="28"/>
          <w:szCs w:val="28"/>
        </w:rPr>
        <w:t xml:space="preserve"> школа. – 2018. – № 9. – С. 28–31 + диск (для школ с белорусским языком обучения). </w:t>
      </w:r>
    </w:p>
    <w:p w:rsidR="00776FA0" w:rsidRPr="008B5858" w:rsidRDefault="00776FA0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B5858">
        <w:rPr>
          <w:sz w:val="28"/>
          <w:szCs w:val="28"/>
        </w:rPr>
        <w:t>Гулецкая</w:t>
      </w:r>
      <w:proofErr w:type="spellEnd"/>
      <w:r w:rsidRPr="008B5858">
        <w:rPr>
          <w:sz w:val="28"/>
          <w:szCs w:val="28"/>
        </w:rPr>
        <w:t xml:space="preserve">, Е. А. Актуальные подходы к разработке дидактических и диагностических материалов по математике для II класса / Е. А. </w:t>
      </w:r>
      <w:proofErr w:type="spellStart"/>
      <w:r w:rsidRPr="008B5858">
        <w:rPr>
          <w:sz w:val="28"/>
          <w:szCs w:val="28"/>
        </w:rPr>
        <w:t>Гулецкая</w:t>
      </w:r>
      <w:proofErr w:type="spellEnd"/>
      <w:r w:rsidRPr="008B5858">
        <w:rPr>
          <w:sz w:val="28"/>
          <w:szCs w:val="28"/>
        </w:rPr>
        <w:t xml:space="preserve">, С. Е. Топоркова // </w:t>
      </w:r>
      <w:proofErr w:type="spellStart"/>
      <w:r w:rsidRPr="008B5858">
        <w:rPr>
          <w:sz w:val="28"/>
          <w:szCs w:val="28"/>
        </w:rPr>
        <w:t>Пачатковая</w:t>
      </w:r>
      <w:proofErr w:type="spellEnd"/>
      <w:r w:rsidRPr="008B5858">
        <w:rPr>
          <w:sz w:val="28"/>
          <w:szCs w:val="28"/>
        </w:rPr>
        <w:t xml:space="preserve"> школа. – 2018. – № 6. – С. 49–53. </w:t>
      </w:r>
    </w:p>
    <w:p w:rsidR="00776FA0" w:rsidRPr="008B5858" w:rsidRDefault="00776FA0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</w:rPr>
        <w:t>Дрозд, В.Л. Методика начального обучения математике / В.Л. Дрозд и др.; под общей ред. А.А. Столяра и В.Л. Дрозда. – Минск</w:t>
      </w:r>
      <w:proofErr w:type="gramStart"/>
      <w:r w:rsidRPr="008B5858">
        <w:rPr>
          <w:sz w:val="28"/>
          <w:szCs w:val="28"/>
        </w:rPr>
        <w:t xml:space="preserve"> :</w:t>
      </w:r>
      <w:proofErr w:type="gram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Вышэйшая</w:t>
      </w:r>
      <w:proofErr w:type="spellEnd"/>
      <w:r w:rsidRPr="008B5858">
        <w:rPr>
          <w:sz w:val="28"/>
          <w:szCs w:val="28"/>
        </w:rPr>
        <w:t xml:space="preserve"> школа, 1988. </w:t>
      </w:r>
    </w:p>
    <w:p w:rsidR="00BA30A5" w:rsidRPr="008B5858" w:rsidRDefault="0055798A" w:rsidP="001D6116">
      <w:pPr>
        <w:pStyle w:val="a3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Зайцева, С. А. Методика обучения математике в начальной школе / С. А. Зайцева, И. Б. Румянцева, И.И. Целищева. – М. : Гуманитар. изд. Центр ВЛАДОС, 2008.</w:t>
      </w:r>
    </w:p>
    <w:p w:rsidR="00B619CE" w:rsidRPr="008B5858" w:rsidRDefault="00B619CE" w:rsidP="001D6116">
      <w:pPr>
        <w:pStyle w:val="a3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</w:rPr>
        <w:lastRenderedPageBreak/>
        <w:t xml:space="preserve">Кононович, Е. О. Дидактические материалы по формированию </w:t>
      </w:r>
      <w:proofErr w:type="spellStart"/>
      <w:r w:rsidRPr="008B5858">
        <w:rPr>
          <w:sz w:val="28"/>
          <w:szCs w:val="28"/>
        </w:rPr>
        <w:t>метапредметных</w:t>
      </w:r>
      <w:proofErr w:type="spellEnd"/>
      <w:r w:rsidRPr="008B5858">
        <w:rPr>
          <w:sz w:val="28"/>
          <w:szCs w:val="28"/>
        </w:rPr>
        <w:t xml:space="preserve"> результатов на уроках математики / Е. О. Кононович // </w:t>
      </w:r>
      <w:proofErr w:type="spellStart"/>
      <w:r w:rsidRPr="008B5858">
        <w:rPr>
          <w:sz w:val="28"/>
          <w:szCs w:val="28"/>
        </w:rPr>
        <w:t>Пачатковая</w:t>
      </w:r>
      <w:proofErr w:type="spellEnd"/>
      <w:r w:rsidRPr="008B5858">
        <w:rPr>
          <w:sz w:val="28"/>
          <w:szCs w:val="28"/>
        </w:rPr>
        <w:t xml:space="preserve"> школа. – 2019. – № 1. – С. 9–12; № 2. – С. 12–15.</w:t>
      </w:r>
    </w:p>
    <w:p w:rsidR="00B619CE" w:rsidRPr="008B5858" w:rsidRDefault="00B619CE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</w:rPr>
        <w:t xml:space="preserve">Кузьмина, Ж. А. Технология учебного моделирования на уроках математики в начальной школе. Семинарское занятие / Ж. А. Кузьмина и др. // </w:t>
      </w:r>
      <w:proofErr w:type="spellStart"/>
      <w:r w:rsidRPr="008B5858">
        <w:rPr>
          <w:sz w:val="28"/>
          <w:szCs w:val="28"/>
        </w:rPr>
        <w:t>Пачатковая</w:t>
      </w:r>
      <w:proofErr w:type="spellEnd"/>
      <w:r w:rsidRPr="008B5858">
        <w:rPr>
          <w:sz w:val="28"/>
          <w:szCs w:val="28"/>
        </w:rPr>
        <w:t xml:space="preserve"> школа. – 2017. – № 5 – вкладка для завуча. </w:t>
      </w:r>
    </w:p>
    <w:p w:rsidR="00B619CE" w:rsidRPr="008B5858" w:rsidRDefault="00B619CE" w:rsidP="001D6116">
      <w:pPr>
        <w:pStyle w:val="a6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</w:rPr>
        <w:t>Лукашенко, С. Э. Организация целеполагающей деятельности в1-4 классах</w:t>
      </w:r>
      <w:proofErr w:type="gramStart"/>
      <w:r w:rsidRPr="008B5858">
        <w:rPr>
          <w:sz w:val="28"/>
          <w:szCs w:val="28"/>
        </w:rPr>
        <w:t xml:space="preserve"> :</w:t>
      </w:r>
      <w:proofErr w:type="gramEnd"/>
      <w:r w:rsidRPr="008B5858">
        <w:rPr>
          <w:sz w:val="28"/>
          <w:szCs w:val="28"/>
        </w:rPr>
        <w:t xml:space="preserve"> 30 вопросов и ответов / С. Э. Лукашенко. – Минск</w:t>
      </w:r>
      <w:proofErr w:type="gramStart"/>
      <w:r w:rsidRPr="008B5858">
        <w:rPr>
          <w:sz w:val="28"/>
          <w:szCs w:val="28"/>
        </w:rPr>
        <w:t xml:space="preserve"> :</w:t>
      </w:r>
      <w:proofErr w:type="gramEnd"/>
      <w:r w:rsidR="001D6116" w:rsidRPr="008B5858">
        <w:rPr>
          <w:sz w:val="28"/>
          <w:szCs w:val="28"/>
          <w:lang w:val="be-BY"/>
        </w:rPr>
        <w:t xml:space="preserve"> </w:t>
      </w:r>
      <w:r w:rsidRPr="008B5858">
        <w:rPr>
          <w:sz w:val="28"/>
          <w:szCs w:val="28"/>
          <w:lang w:val="be-BY"/>
        </w:rPr>
        <w:t>Адукацыя і выхаванне, 2015.</w:t>
      </w:r>
    </w:p>
    <w:p w:rsidR="00C33AE1" w:rsidRPr="008B5858" w:rsidRDefault="00C33AE1" w:rsidP="001D6116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Мядзведская, В. М. Тэхналогiя фармiравання ў малодшых школьнiкаў агульных уменняў работы над задачай / В. М. Мядзведская // Пачатковая школа. – 2002. – № 4. </w:t>
      </w:r>
    </w:p>
    <w:p w:rsidR="00C33AE1" w:rsidRPr="008B5858" w:rsidRDefault="00C33AE1" w:rsidP="001D6116">
      <w:pPr>
        <w:pStyle w:val="a6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Мядзведская, В.М. Мадэліраванне на ўрокаў матэматыкі / В. М. Мядзведская // Пачатковая школа. – 1993. - № 3-4. – С. 10-14.</w:t>
      </w:r>
    </w:p>
    <w:p w:rsidR="009B03AE" w:rsidRPr="008B5858" w:rsidRDefault="009B03AE" w:rsidP="001D6116">
      <w:pPr>
        <w:pStyle w:val="a3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Учебные программы для І–ІІ классов учреждений общего счеднего образования с русским (белорусским) языком обучения, утвержденные Министерством образования Республики Беларусь (Минск, НИО, 2017).</w:t>
      </w:r>
    </w:p>
    <w:p w:rsidR="00C33AE1" w:rsidRPr="008B5858" w:rsidRDefault="00C33AE1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B5858">
        <w:rPr>
          <w:sz w:val="28"/>
          <w:szCs w:val="28"/>
        </w:rPr>
        <w:t>Самаль</w:t>
      </w:r>
      <w:proofErr w:type="spellEnd"/>
      <w:r w:rsidRPr="008B5858">
        <w:rPr>
          <w:sz w:val="28"/>
          <w:szCs w:val="28"/>
        </w:rPr>
        <w:t xml:space="preserve">, В. А. Решение задач через моделирование / В. А. </w:t>
      </w:r>
      <w:proofErr w:type="spellStart"/>
      <w:r w:rsidRPr="008B5858">
        <w:rPr>
          <w:sz w:val="28"/>
          <w:szCs w:val="28"/>
        </w:rPr>
        <w:t>Самаль</w:t>
      </w:r>
      <w:proofErr w:type="spellEnd"/>
      <w:r w:rsidRPr="008B5858">
        <w:rPr>
          <w:sz w:val="28"/>
          <w:szCs w:val="28"/>
        </w:rPr>
        <w:t xml:space="preserve"> // </w:t>
      </w:r>
      <w:proofErr w:type="spellStart"/>
      <w:r w:rsidRPr="008B5858">
        <w:rPr>
          <w:sz w:val="28"/>
          <w:szCs w:val="28"/>
        </w:rPr>
        <w:t>Пачатковае</w:t>
      </w:r>
      <w:proofErr w:type="spell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навучанне</w:t>
      </w:r>
      <w:proofErr w:type="spellEnd"/>
      <w:proofErr w:type="gramStart"/>
      <w:r w:rsidRPr="008B5858">
        <w:rPr>
          <w:sz w:val="28"/>
          <w:szCs w:val="28"/>
        </w:rPr>
        <w:t xml:space="preserve"> :</w:t>
      </w:r>
      <w:proofErr w:type="gram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сям’я</w:t>
      </w:r>
      <w:proofErr w:type="spellEnd"/>
      <w:r w:rsidRPr="008B5858">
        <w:rPr>
          <w:sz w:val="28"/>
          <w:szCs w:val="28"/>
        </w:rPr>
        <w:t xml:space="preserve">, </w:t>
      </w:r>
      <w:proofErr w:type="spellStart"/>
      <w:r w:rsidRPr="008B5858">
        <w:rPr>
          <w:sz w:val="28"/>
          <w:szCs w:val="28"/>
        </w:rPr>
        <w:t>дзіцячы</w:t>
      </w:r>
      <w:proofErr w:type="spellEnd"/>
      <w:r w:rsidRPr="008B5858">
        <w:rPr>
          <w:sz w:val="28"/>
          <w:szCs w:val="28"/>
        </w:rPr>
        <w:t xml:space="preserve"> сад, школа. – 2019, № 6. </w:t>
      </w:r>
    </w:p>
    <w:p w:rsidR="00C33AE1" w:rsidRPr="008B5858" w:rsidRDefault="00C33AE1" w:rsidP="001D6116">
      <w:pPr>
        <w:pStyle w:val="a3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 </w:t>
      </w:r>
      <w:r w:rsidRPr="008B5858">
        <w:rPr>
          <w:sz w:val="28"/>
          <w:szCs w:val="28"/>
        </w:rPr>
        <w:t xml:space="preserve">Семенович, А. Г. Каким сегодня должен быть урок математики в начальных классах? / А. Г. Семенович // </w:t>
      </w:r>
      <w:proofErr w:type="spellStart"/>
      <w:r w:rsidRPr="008B5858">
        <w:rPr>
          <w:sz w:val="28"/>
          <w:szCs w:val="28"/>
        </w:rPr>
        <w:t>Пачатковае</w:t>
      </w:r>
      <w:proofErr w:type="spell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навучанне</w:t>
      </w:r>
      <w:proofErr w:type="spellEnd"/>
      <w:proofErr w:type="gramStart"/>
      <w:r w:rsidRPr="008B5858">
        <w:rPr>
          <w:sz w:val="28"/>
          <w:szCs w:val="28"/>
        </w:rPr>
        <w:t xml:space="preserve"> :</w:t>
      </w:r>
      <w:proofErr w:type="gram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сям’я</w:t>
      </w:r>
      <w:proofErr w:type="spellEnd"/>
      <w:r w:rsidRPr="008B5858">
        <w:rPr>
          <w:sz w:val="28"/>
          <w:szCs w:val="28"/>
        </w:rPr>
        <w:t xml:space="preserve">, </w:t>
      </w:r>
      <w:proofErr w:type="spellStart"/>
      <w:r w:rsidRPr="008B5858">
        <w:rPr>
          <w:sz w:val="28"/>
          <w:szCs w:val="28"/>
        </w:rPr>
        <w:t>дзіцячы</w:t>
      </w:r>
      <w:proofErr w:type="spellEnd"/>
      <w:r w:rsidRPr="008B5858">
        <w:rPr>
          <w:sz w:val="28"/>
          <w:szCs w:val="28"/>
        </w:rPr>
        <w:t xml:space="preserve"> сад, школа. – 2019, № 6.</w:t>
      </w:r>
    </w:p>
    <w:p w:rsidR="009F0AF9" w:rsidRPr="008B5858" w:rsidRDefault="009F0AF9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</w:rPr>
        <w:t xml:space="preserve">Семенович, А. Г. Обучаем математике интересно и результативно / А. Г. Семенович // </w:t>
      </w:r>
      <w:proofErr w:type="spellStart"/>
      <w:r w:rsidRPr="008B5858">
        <w:rPr>
          <w:sz w:val="28"/>
          <w:szCs w:val="28"/>
        </w:rPr>
        <w:t>Пачатковае</w:t>
      </w:r>
      <w:proofErr w:type="spell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навучанне</w:t>
      </w:r>
      <w:proofErr w:type="spellEnd"/>
      <w:proofErr w:type="gramStart"/>
      <w:r w:rsidRPr="008B5858">
        <w:rPr>
          <w:sz w:val="28"/>
          <w:szCs w:val="28"/>
        </w:rPr>
        <w:t xml:space="preserve"> :</w:t>
      </w:r>
      <w:proofErr w:type="gram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сям’я</w:t>
      </w:r>
      <w:proofErr w:type="spellEnd"/>
      <w:r w:rsidRPr="008B5858">
        <w:rPr>
          <w:sz w:val="28"/>
          <w:szCs w:val="28"/>
        </w:rPr>
        <w:t xml:space="preserve">, </w:t>
      </w:r>
      <w:proofErr w:type="spellStart"/>
      <w:r w:rsidRPr="008B5858">
        <w:rPr>
          <w:sz w:val="28"/>
          <w:szCs w:val="28"/>
        </w:rPr>
        <w:t>дзіцячы</w:t>
      </w:r>
      <w:proofErr w:type="spellEnd"/>
      <w:r w:rsidRPr="008B5858">
        <w:rPr>
          <w:sz w:val="28"/>
          <w:szCs w:val="28"/>
        </w:rPr>
        <w:t xml:space="preserve"> сад, школа. – 2019, № 6. </w:t>
      </w:r>
    </w:p>
    <w:p w:rsidR="009F0AF9" w:rsidRPr="008B5858" w:rsidRDefault="009F0AF9" w:rsidP="001D6116">
      <w:pPr>
        <w:pStyle w:val="a3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 </w:t>
      </w:r>
      <w:r w:rsidRPr="008B5858">
        <w:rPr>
          <w:sz w:val="28"/>
          <w:szCs w:val="28"/>
        </w:rPr>
        <w:t xml:space="preserve">Семенович, А. Г. Формируем у младших школьников умение решать задачи / А. Г. Семенович, Ю. В. Белова // </w:t>
      </w:r>
      <w:proofErr w:type="spellStart"/>
      <w:r w:rsidRPr="008B5858">
        <w:rPr>
          <w:sz w:val="28"/>
          <w:szCs w:val="28"/>
        </w:rPr>
        <w:t>Пачатковае</w:t>
      </w:r>
      <w:proofErr w:type="spell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навучанне</w:t>
      </w:r>
      <w:proofErr w:type="spellEnd"/>
      <w:proofErr w:type="gramStart"/>
      <w:r w:rsidRPr="008B5858">
        <w:rPr>
          <w:sz w:val="28"/>
          <w:szCs w:val="28"/>
        </w:rPr>
        <w:t xml:space="preserve"> :</w:t>
      </w:r>
      <w:proofErr w:type="gram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сям’я</w:t>
      </w:r>
      <w:proofErr w:type="spellEnd"/>
      <w:r w:rsidRPr="008B5858">
        <w:rPr>
          <w:sz w:val="28"/>
          <w:szCs w:val="28"/>
        </w:rPr>
        <w:t xml:space="preserve">, </w:t>
      </w:r>
      <w:proofErr w:type="spellStart"/>
      <w:r w:rsidRPr="008B5858">
        <w:rPr>
          <w:sz w:val="28"/>
          <w:szCs w:val="28"/>
        </w:rPr>
        <w:t>дзіцячы</w:t>
      </w:r>
      <w:proofErr w:type="spellEnd"/>
      <w:r w:rsidRPr="008B5858">
        <w:rPr>
          <w:sz w:val="28"/>
          <w:szCs w:val="28"/>
        </w:rPr>
        <w:t xml:space="preserve"> сад, школа.– 2019, № 6.</w:t>
      </w:r>
    </w:p>
    <w:p w:rsidR="009F0AF9" w:rsidRPr="008B5858" w:rsidRDefault="009F0AF9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8B5858">
        <w:rPr>
          <w:sz w:val="28"/>
          <w:szCs w:val="28"/>
        </w:rPr>
        <w:t xml:space="preserve">Сергеенко, Т. Е., Методика решения текстовых задач в I классе / Т. Е. Сергеенко, О.А. Левченко // </w:t>
      </w:r>
      <w:proofErr w:type="spellStart"/>
      <w:r w:rsidRPr="008B5858">
        <w:rPr>
          <w:sz w:val="28"/>
          <w:szCs w:val="28"/>
        </w:rPr>
        <w:t>Пачатковае</w:t>
      </w:r>
      <w:proofErr w:type="spell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навучанне</w:t>
      </w:r>
      <w:proofErr w:type="spellEnd"/>
      <w:proofErr w:type="gramStart"/>
      <w:r w:rsidRPr="008B5858">
        <w:rPr>
          <w:sz w:val="28"/>
          <w:szCs w:val="28"/>
        </w:rPr>
        <w:t xml:space="preserve"> :</w:t>
      </w:r>
      <w:proofErr w:type="gram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сям’я</w:t>
      </w:r>
      <w:proofErr w:type="spellEnd"/>
      <w:r w:rsidRPr="008B5858">
        <w:rPr>
          <w:sz w:val="28"/>
          <w:szCs w:val="28"/>
        </w:rPr>
        <w:t xml:space="preserve">, </w:t>
      </w:r>
      <w:proofErr w:type="spellStart"/>
      <w:r w:rsidRPr="008B5858">
        <w:rPr>
          <w:sz w:val="28"/>
          <w:szCs w:val="28"/>
        </w:rPr>
        <w:t>дзіцячы</w:t>
      </w:r>
      <w:proofErr w:type="spellEnd"/>
      <w:r w:rsidRPr="008B5858">
        <w:rPr>
          <w:sz w:val="28"/>
          <w:szCs w:val="28"/>
        </w:rPr>
        <w:t xml:space="preserve"> сад, школа. – 2016, № 9. </w:t>
      </w:r>
    </w:p>
    <w:p w:rsidR="007046C3" w:rsidRPr="008B5858" w:rsidRDefault="007046C3" w:rsidP="001D6116">
      <w:pPr>
        <w:pStyle w:val="Default"/>
        <w:numPr>
          <w:ilvl w:val="0"/>
          <w:numId w:val="22"/>
        </w:numPr>
        <w:spacing w:line="276" w:lineRule="auto"/>
        <w:ind w:left="426" w:hanging="426"/>
        <w:rPr>
          <w:sz w:val="28"/>
          <w:szCs w:val="28"/>
        </w:rPr>
      </w:pPr>
      <w:proofErr w:type="spellStart"/>
      <w:r w:rsidRPr="008B5858">
        <w:rPr>
          <w:sz w:val="28"/>
          <w:szCs w:val="28"/>
        </w:rPr>
        <w:t>Сташелевская</w:t>
      </w:r>
      <w:proofErr w:type="spellEnd"/>
      <w:r w:rsidRPr="008B5858">
        <w:rPr>
          <w:sz w:val="28"/>
          <w:szCs w:val="28"/>
        </w:rPr>
        <w:t xml:space="preserve">, В. Э. Простые текстовые задачи типа “было – изменение – стало (осталось)”. / В. Э. </w:t>
      </w:r>
      <w:proofErr w:type="spellStart"/>
      <w:r w:rsidRPr="008B5858">
        <w:rPr>
          <w:sz w:val="28"/>
          <w:szCs w:val="28"/>
        </w:rPr>
        <w:t>Сташелевская</w:t>
      </w:r>
      <w:proofErr w:type="spellEnd"/>
      <w:r w:rsidRPr="008B5858">
        <w:rPr>
          <w:sz w:val="28"/>
          <w:szCs w:val="28"/>
        </w:rPr>
        <w:t xml:space="preserve"> // </w:t>
      </w:r>
      <w:proofErr w:type="spellStart"/>
      <w:r w:rsidRPr="008B5858">
        <w:rPr>
          <w:sz w:val="28"/>
          <w:szCs w:val="28"/>
        </w:rPr>
        <w:t>Пачатковае</w:t>
      </w:r>
      <w:proofErr w:type="spell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навучанне</w:t>
      </w:r>
      <w:proofErr w:type="spellEnd"/>
      <w:proofErr w:type="gramStart"/>
      <w:r w:rsidRPr="008B5858">
        <w:rPr>
          <w:sz w:val="28"/>
          <w:szCs w:val="28"/>
        </w:rPr>
        <w:t xml:space="preserve"> :</w:t>
      </w:r>
      <w:proofErr w:type="gramEnd"/>
      <w:r w:rsidRPr="008B5858">
        <w:rPr>
          <w:sz w:val="28"/>
          <w:szCs w:val="28"/>
        </w:rPr>
        <w:t xml:space="preserve"> </w:t>
      </w:r>
      <w:proofErr w:type="spellStart"/>
      <w:r w:rsidRPr="008B5858">
        <w:rPr>
          <w:sz w:val="28"/>
          <w:szCs w:val="28"/>
        </w:rPr>
        <w:t>сям’я</w:t>
      </w:r>
      <w:proofErr w:type="spellEnd"/>
      <w:r w:rsidRPr="008B5858">
        <w:rPr>
          <w:sz w:val="28"/>
          <w:szCs w:val="28"/>
        </w:rPr>
        <w:t xml:space="preserve">, </w:t>
      </w:r>
      <w:proofErr w:type="spellStart"/>
      <w:r w:rsidRPr="008B5858">
        <w:rPr>
          <w:sz w:val="28"/>
          <w:szCs w:val="28"/>
        </w:rPr>
        <w:t>дзіцячы</w:t>
      </w:r>
      <w:proofErr w:type="spellEnd"/>
      <w:r w:rsidRPr="008B5858">
        <w:rPr>
          <w:sz w:val="28"/>
          <w:szCs w:val="28"/>
        </w:rPr>
        <w:t xml:space="preserve"> сад, школа. – 2019, № 6. </w:t>
      </w:r>
    </w:p>
    <w:p w:rsidR="007046C3" w:rsidRPr="008B5858" w:rsidRDefault="007046C3" w:rsidP="001D6116">
      <w:pPr>
        <w:pStyle w:val="a6"/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sz w:val="28"/>
          <w:szCs w:val="28"/>
          <w:lang w:val="be-BY"/>
        </w:rPr>
      </w:pPr>
      <w:proofErr w:type="spellStart"/>
      <w:r w:rsidRPr="008B5858">
        <w:rPr>
          <w:rStyle w:val="a9"/>
          <w:sz w:val="28"/>
          <w:szCs w:val="28"/>
        </w:rPr>
        <w:t>http</w:t>
      </w:r>
      <w:proofErr w:type="spellEnd"/>
      <w:r w:rsidRPr="008B5858">
        <w:rPr>
          <w:rStyle w:val="a9"/>
          <w:sz w:val="28"/>
          <w:szCs w:val="28"/>
          <w:lang w:val="be-BY"/>
        </w:rPr>
        <w:t>://</w:t>
      </w:r>
      <w:proofErr w:type="spellStart"/>
      <w:r w:rsidRPr="008B5858">
        <w:rPr>
          <w:rStyle w:val="a9"/>
          <w:sz w:val="28"/>
          <w:szCs w:val="28"/>
        </w:rPr>
        <w:t>edu</w:t>
      </w:r>
      <w:proofErr w:type="spellEnd"/>
      <w:r w:rsidRPr="008B5858">
        <w:rPr>
          <w:rStyle w:val="a9"/>
          <w:sz w:val="28"/>
          <w:szCs w:val="28"/>
          <w:lang w:val="be-BY"/>
        </w:rPr>
        <w:t>.</w:t>
      </w:r>
      <w:proofErr w:type="spellStart"/>
      <w:r w:rsidRPr="008B5858">
        <w:rPr>
          <w:rStyle w:val="a9"/>
          <w:sz w:val="28"/>
          <w:szCs w:val="28"/>
        </w:rPr>
        <w:t>gov</w:t>
      </w:r>
      <w:proofErr w:type="spellEnd"/>
      <w:r w:rsidRPr="008B5858">
        <w:rPr>
          <w:rStyle w:val="a9"/>
          <w:sz w:val="28"/>
          <w:szCs w:val="28"/>
          <w:lang w:val="be-BY"/>
        </w:rPr>
        <w:t>.</w:t>
      </w:r>
      <w:proofErr w:type="spellStart"/>
      <w:r w:rsidRPr="008B5858">
        <w:rPr>
          <w:rStyle w:val="a9"/>
          <w:sz w:val="28"/>
          <w:szCs w:val="28"/>
        </w:rPr>
        <w:t>by</w:t>
      </w:r>
      <w:proofErr w:type="spellEnd"/>
      <w:r w:rsidRPr="008B5858">
        <w:rPr>
          <w:rStyle w:val="a9"/>
          <w:sz w:val="28"/>
          <w:szCs w:val="28"/>
          <w:lang w:val="be-BY"/>
        </w:rPr>
        <w:t>/–</w:t>
      </w:r>
      <w:r w:rsidRPr="008B5858">
        <w:rPr>
          <w:sz w:val="28"/>
          <w:szCs w:val="28"/>
          <w:lang w:val="be-BY"/>
        </w:rPr>
        <w:t xml:space="preserve"> Міністэрства адукацыі Рэспублі</w:t>
      </w:r>
      <w:proofErr w:type="gramStart"/>
      <w:r w:rsidRPr="008B5858">
        <w:rPr>
          <w:sz w:val="28"/>
          <w:szCs w:val="28"/>
          <w:lang w:val="be-BY"/>
        </w:rPr>
        <w:t>к</w:t>
      </w:r>
      <w:proofErr w:type="gramEnd"/>
      <w:r w:rsidRPr="008B5858">
        <w:rPr>
          <w:sz w:val="28"/>
          <w:szCs w:val="28"/>
          <w:lang w:val="be-BY"/>
        </w:rPr>
        <w:t>і Беларусь</w:t>
      </w:r>
    </w:p>
    <w:p w:rsidR="007046C3" w:rsidRPr="008B5858" w:rsidRDefault="007046C3" w:rsidP="001D6116">
      <w:pPr>
        <w:pStyle w:val="a6"/>
        <w:tabs>
          <w:tab w:val="left" w:pos="0"/>
        </w:tabs>
        <w:spacing w:line="276" w:lineRule="auto"/>
        <w:ind w:left="426"/>
        <w:jc w:val="both"/>
        <w:rPr>
          <w:sz w:val="28"/>
          <w:szCs w:val="28"/>
          <w:lang w:val="be-BY"/>
        </w:rPr>
      </w:pPr>
      <w:r w:rsidRPr="008B5858">
        <w:rPr>
          <w:rStyle w:val="a9"/>
          <w:sz w:val="28"/>
          <w:szCs w:val="28"/>
        </w:rPr>
        <w:t>http://adu.by/ru/</w:t>
      </w:r>
      <w:r w:rsidRPr="008B5858">
        <w:rPr>
          <w:sz w:val="28"/>
          <w:szCs w:val="28"/>
        </w:rPr>
        <w:t xml:space="preserve"> – </w:t>
      </w:r>
      <w:proofErr w:type="spellStart"/>
      <w:r w:rsidRPr="008B5858">
        <w:rPr>
          <w:sz w:val="28"/>
          <w:szCs w:val="28"/>
        </w:rPr>
        <w:t>Нац</w:t>
      </w:r>
      <w:proofErr w:type="spellEnd"/>
      <w:r w:rsidRPr="008B5858">
        <w:rPr>
          <w:sz w:val="28"/>
          <w:szCs w:val="28"/>
          <w:lang w:val="be-BY"/>
        </w:rPr>
        <w:t xml:space="preserve">ыянальны адукацыйны партал </w:t>
      </w:r>
      <w:r w:rsidR="009C3979" w:rsidRPr="008B5858">
        <w:rPr>
          <w:i/>
          <w:color w:val="0563C1"/>
          <w:sz w:val="28"/>
          <w:szCs w:val="28"/>
          <w:u w:val="single"/>
        </w:rPr>
        <w:fldChar w:fldCharType="begin"/>
      </w:r>
      <w:r w:rsidRPr="008B5858">
        <w:rPr>
          <w:i/>
          <w:color w:val="0563C1"/>
          <w:sz w:val="28"/>
          <w:szCs w:val="28"/>
          <w:u w:val="single"/>
        </w:rPr>
        <w:instrText xml:space="preserve"> HYPERLINK "http://www.adu.by" </w:instrText>
      </w:r>
      <w:r w:rsidR="009C3979" w:rsidRPr="008B5858">
        <w:rPr>
          <w:i/>
          <w:color w:val="0563C1"/>
          <w:sz w:val="28"/>
          <w:szCs w:val="28"/>
          <w:u w:val="single"/>
        </w:rPr>
        <w:fldChar w:fldCharType="separate"/>
      </w:r>
      <w:r w:rsidRPr="008B5858">
        <w:rPr>
          <w:rStyle w:val="a9"/>
          <w:i/>
          <w:sz w:val="28"/>
          <w:szCs w:val="28"/>
        </w:rPr>
        <w:t>www.adu.by</w:t>
      </w:r>
      <w:r w:rsidR="009C3979" w:rsidRPr="008B5858">
        <w:rPr>
          <w:i/>
          <w:color w:val="0563C1"/>
          <w:sz w:val="28"/>
          <w:szCs w:val="28"/>
          <w:u w:val="single"/>
        </w:rPr>
        <w:fldChar w:fldCharType="end"/>
      </w:r>
    </w:p>
    <w:p w:rsidR="007046C3" w:rsidRPr="008B5858" w:rsidRDefault="007046C3" w:rsidP="001D6116">
      <w:pPr>
        <w:pStyle w:val="a6"/>
        <w:tabs>
          <w:tab w:val="left" w:pos="0"/>
        </w:tabs>
        <w:spacing w:line="276" w:lineRule="auto"/>
        <w:ind w:left="426"/>
        <w:jc w:val="both"/>
        <w:rPr>
          <w:sz w:val="28"/>
          <w:szCs w:val="28"/>
        </w:rPr>
      </w:pPr>
      <w:r w:rsidRPr="008B5858">
        <w:rPr>
          <w:rStyle w:val="a9"/>
          <w:sz w:val="28"/>
          <w:szCs w:val="28"/>
        </w:rPr>
        <w:t>http://www.academy.edu.by/</w:t>
      </w:r>
      <w:r w:rsidRPr="008B5858">
        <w:rPr>
          <w:sz w:val="28"/>
          <w:szCs w:val="28"/>
        </w:rPr>
        <w:t xml:space="preserve"> – </w:t>
      </w:r>
      <w:r w:rsidRPr="008B5858">
        <w:rPr>
          <w:sz w:val="28"/>
          <w:szCs w:val="28"/>
          <w:lang w:val="be-BY"/>
        </w:rPr>
        <w:t>Акадэмія паслядыпломнай адукацыі</w:t>
      </w:r>
      <w:r w:rsidRPr="008B5858">
        <w:rPr>
          <w:sz w:val="28"/>
          <w:szCs w:val="28"/>
        </w:rPr>
        <w:t>.</w:t>
      </w:r>
    </w:p>
    <w:p w:rsidR="007046C3" w:rsidRPr="008B5858" w:rsidRDefault="007046C3" w:rsidP="009003F4">
      <w:pPr>
        <w:pStyle w:val="Default"/>
        <w:spacing w:line="276" w:lineRule="auto"/>
        <w:jc w:val="both"/>
        <w:rPr>
          <w:sz w:val="28"/>
          <w:szCs w:val="28"/>
        </w:rPr>
      </w:pPr>
    </w:p>
    <w:p w:rsidR="002D1AD3" w:rsidRDefault="002D1AD3" w:rsidP="009003F4">
      <w:pPr>
        <w:spacing w:line="276" w:lineRule="auto"/>
        <w:rPr>
          <w:b/>
          <w:sz w:val="28"/>
          <w:szCs w:val="28"/>
          <w:u w:val="single"/>
          <w:lang w:val="be-BY"/>
        </w:rPr>
      </w:pPr>
    </w:p>
    <w:p w:rsidR="002B7C24" w:rsidRPr="008B5858" w:rsidRDefault="002B7C24" w:rsidP="009003F4">
      <w:pPr>
        <w:spacing w:line="276" w:lineRule="auto"/>
        <w:rPr>
          <w:b/>
          <w:iCs/>
          <w:sz w:val="28"/>
          <w:szCs w:val="28"/>
          <w:u w:val="single"/>
          <w:lang w:val="be-BY"/>
        </w:rPr>
      </w:pPr>
      <w:r w:rsidRPr="008B5858">
        <w:rPr>
          <w:b/>
          <w:sz w:val="28"/>
          <w:szCs w:val="28"/>
          <w:u w:val="single"/>
          <w:lang w:val="be-BY"/>
        </w:rPr>
        <w:lastRenderedPageBreak/>
        <w:t>Занятак</w:t>
      </w:r>
      <w:r w:rsidRPr="008B5858">
        <w:rPr>
          <w:b/>
          <w:iCs/>
          <w:sz w:val="28"/>
          <w:szCs w:val="28"/>
          <w:u w:val="single"/>
          <w:lang w:val="be-BY"/>
        </w:rPr>
        <w:t xml:space="preserve"> 3</w:t>
      </w:r>
    </w:p>
    <w:p w:rsidR="002B7C24" w:rsidRPr="008B5858" w:rsidRDefault="002B7C24" w:rsidP="009003F4">
      <w:pPr>
        <w:spacing w:line="276" w:lineRule="auto"/>
        <w:rPr>
          <w:iCs/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Месца правядзення:</w:t>
      </w:r>
      <w:r w:rsidR="003177F2">
        <w:rPr>
          <w:iCs/>
          <w:sz w:val="28"/>
          <w:szCs w:val="28"/>
          <w:lang w:val="be-BY"/>
        </w:rPr>
        <w:t xml:space="preserve">  </w:t>
      </w:r>
      <w:r w:rsidR="00F542F9">
        <w:rPr>
          <w:iCs/>
          <w:sz w:val="28"/>
          <w:szCs w:val="28"/>
          <w:lang w:val="be-BY"/>
        </w:rPr>
        <w:t>Ялуцавіцкі дз/с-ПШ</w:t>
      </w:r>
    </w:p>
    <w:p w:rsidR="002B7C24" w:rsidRDefault="002B7C24" w:rsidP="009003F4">
      <w:pPr>
        <w:spacing w:line="276" w:lineRule="auto"/>
        <w:rPr>
          <w:iCs/>
          <w:sz w:val="28"/>
          <w:szCs w:val="28"/>
          <w:lang w:val="be-BY"/>
        </w:rPr>
      </w:pPr>
      <w:r w:rsidRPr="008B5858">
        <w:rPr>
          <w:iCs/>
          <w:sz w:val="28"/>
          <w:szCs w:val="28"/>
          <w:lang w:val="be-BY"/>
        </w:rPr>
        <w:t xml:space="preserve">Дата: </w:t>
      </w:r>
      <w:r w:rsidR="00F542F9">
        <w:rPr>
          <w:iCs/>
          <w:sz w:val="28"/>
          <w:szCs w:val="28"/>
          <w:lang w:val="be-BY"/>
        </w:rPr>
        <w:t>23.04.2020</w:t>
      </w:r>
      <w:r w:rsidR="002D1AD3">
        <w:rPr>
          <w:iCs/>
          <w:sz w:val="28"/>
          <w:szCs w:val="28"/>
          <w:lang w:val="be-BY"/>
        </w:rPr>
        <w:t xml:space="preserve"> г.</w:t>
      </w:r>
    </w:p>
    <w:p w:rsidR="00BC2824" w:rsidRPr="008B5858" w:rsidRDefault="00BC2824" w:rsidP="009003F4">
      <w:pPr>
        <w:spacing w:line="276" w:lineRule="auto"/>
        <w:rPr>
          <w:iCs/>
          <w:sz w:val="28"/>
          <w:szCs w:val="28"/>
          <w:lang w:val="be-BY"/>
        </w:rPr>
      </w:pPr>
      <w:r>
        <w:rPr>
          <w:iCs/>
          <w:sz w:val="28"/>
          <w:szCs w:val="28"/>
          <w:lang w:val="be-BY"/>
        </w:rPr>
        <w:t>Час правядзення: 10.00</w:t>
      </w:r>
    </w:p>
    <w:p w:rsidR="002B7C24" w:rsidRPr="008B5858" w:rsidRDefault="002B7C24" w:rsidP="009003F4">
      <w:pPr>
        <w:spacing w:line="276" w:lineRule="auto"/>
        <w:jc w:val="both"/>
        <w:rPr>
          <w:b/>
          <w:iCs/>
          <w:sz w:val="28"/>
          <w:szCs w:val="28"/>
          <w:lang w:val="be-BY"/>
        </w:rPr>
      </w:pPr>
      <w:r w:rsidRPr="008B5858">
        <w:rPr>
          <w:sz w:val="28"/>
          <w:szCs w:val="28"/>
          <w:lang w:val="be-BY" w:eastAsia="en-US"/>
        </w:rPr>
        <w:t>Тэма.</w:t>
      </w:r>
      <w:r w:rsidR="00AD6206" w:rsidRPr="008B5858">
        <w:rPr>
          <w:sz w:val="28"/>
          <w:szCs w:val="28"/>
          <w:lang w:val="be-BY" w:eastAsia="en-US"/>
        </w:rPr>
        <w:t xml:space="preserve"> </w:t>
      </w:r>
      <w:r w:rsidRPr="008B5858">
        <w:rPr>
          <w:sz w:val="28"/>
          <w:szCs w:val="28"/>
          <w:lang w:val="be-BY" w:eastAsia="en-US"/>
        </w:rPr>
        <w:t>Рэалізацыя кампетэнтнаснага падыходу ў практыцы выкладання вучэбных прадметаў на І ступені агульнай сярэдняй адукацыі ва ўмовах абнаўлення зместу пачатковай адукацыі.</w:t>
      </w:r>
    </w:p>
    <w:p w:rsidR="002B7C24" w:rsidRPr="008B5858" w:rsidRDefault="002B7C24" w:rsidP="009003F4">
      <w:pPr>
        <w:spacing w:line="276" w:lineRule="auto"/>
        <w:jc w:val="both"/>
        <w:rPr>
          <w:sz w:val="28"/>
          <w:szCs w:val="28"/>
        </w:rPr>
      </w:pPr>
      <w:r w:rsidRPr="008B5858">
        <w:rPr>
          <w:sz w:val="28"/>
          <w:szCs w:val="28"/>
          <w:lang w:val="be-BY"/>
        </w:rPr>
        <w:t>Форма правядзення: семінар-практыкум</w:t>
      </w:r>
      <w:r w:rsidRPr="008B5858">
        <w:rPr>
          <w:iCs/>
          <w:sz w:val="28"/>
          <w:szCs w:val="28"/>
          <w:lang w:val="be-BY"/>
        </w:rPr>
        <w:t>.</w:t>
      </w:r>
    </w:p>
    <w:p w:rsidR="002B7C24" w:rsidRPr="008B5858" w:rsidRDefault="002B7C24" w:rsidP="009003F4">
      <w:pPr>
        <w:spacing w:line="276" w:lineRule="auto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І. Навукова-метадычны блок:</w:t>
      </w:r>
    </w:p>
    <w:p w:rsidR="002B7C24" w:rsidRPr="008B5858" w:rsidRDefault="002B7C24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1. Рэалізацыя кампетэнтнаснага падыходу ў пачатковай адукацыі.</w:t>
      </w:r>
    </w:p>
    <w:p w:rsidR="002B7C24" w:rsidRPr="008B5858" w:rsidRDefault="002D1AD3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Юргель С. В., </w:t>
      </w:r>
      <w:r w:rsidRPr="008B5858">
        <w:rPr>
          <w:i/>
          <w:sz w:val="28"/>
          <w:szCs w:val="28"/>
          <w:lang w:val="be-BY"/>
        </w:rPr>
        <w:t>Зэльвенская СШ №3</w:t>
      </w:r>
    </w:p>
    <w:p w:rsidR="002B7C24" w:rsidRPr="008B5858" w:rsidRDefault="002B7C24" w:rsidP="009003F4">
      <w:pPr>
        <w:spacing w:line="276" w:lineRule="auto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ІІ. Вучэбна-метадычны блок:</w:t>
      </w:r>
    </w:p>
    <w:p w:rsidR="00D97301" w:rsidRPr="00EE3B54" w:rsidRDefault="002B7C24" w:rsidP="00EE3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be-BY"/>
        </w:rPr>
      </w:pPr>
      <w:r w:rsidRPr="00EE3B54">
        <w:rPr>
          <w:sz w:val="28"/>
          <w:szCs w:val="28"/>
          <w:lang w:val="be-BY"/>
        </w:rPr>
        <w:t>1.</w:t>
      </w:r>
      <w:r w:rsidR="00D97301" w:rsidRPr="00EE3B54">
        <w:rPr>
          <w:sz w:val="28"/>
          <w:szCs w:val="28"/>
          <w:lang w:val="be-BY"/>
        </w:rPr>
        <w:t xml:space="preserve"> Кампетэнтнасна-арыентаваныя заданні на ўроках у пачатковай школе. </w:t>
      </w:r>
    </w:p>
    <w:p w:rsidR="002B7C24" w:rsidRPr="008B5858" w:rsidRDefault="00D97301" w:rsidP="00EE3B54">
      <w:pPr>
        <w:pStyle w:val="a6"/>
        <w:spacing w:line="276" w:lineRule="auto"/>
        <w:ind w:left="0"/>
        <w:jc w:val="right"/>
        <w:rPr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Палубінская Я.А., Каралінская СШ</w:t>
      </w:r>
    </w:p>
    <w:p w:rsidR="002B7C24" w:rsidRPr="008B5858" w:rsidRDefault="002B7C24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2. Фарміраванне ў навучэнцаў пачатковых класаў языкавой, моўнай, камунікатыўнай, лінгвакультаралагічнай кампетэнцый на ўроках рускай і беларускай мовы.</w:t>
      </w:r>
    </w:p>
    <w:p w:rsidR="004F6018" w:rsidRPr="008B5858" w:rsidRDefault="004F6018" w:rsidP="004F6018">
      <w:pPr>
        <w:pStyle w:val="Default"/>
        <w:spacing w:line="276" w:lineRule="auto"/>
        <w:jc w:val="right"/>
        <w:rPr>
          <w:rFonts w:eastAsia="Times New Roman"/>
          <w:color w:val="auto"/>
          <w:sz w:val="28"/>
          <w:szCs w:val="28"/>
          <w:lang w:val="be-BY" w:eastAsia="ru-RU"/>
        </w:rPr>
      </w:pPr>
      <w:r>
        <w:rPr>
          <w:i/>
          <w:sz w:val="28"/>
          <w:szCs w:val="28"/>
          <w:lang w:val="be-BY"/>
        </w:rPr>
        <w:t>Крэчка І. Б., Міжэрыцкі дз/с-БШ</w:t>
      </w:r>
      <w:r w:rsidRPr="008B5858">
        <w:rPr>
          <w:rFonts w:eastAsia="Times New Roman"/>
          <w:color w:val="auto"/>
          <w:sz w:val="28"/>
          <w:szCs w:val="28"/>
          <w:lang w:val="be-BY" w:eastAsia="ru-RU"/>
        </w:rPr>
        <w:t xml:space="preserve"> </w:t>
      </w:r>
    </w:p>
    <w:p w:rsidR="002B7C24" w:rsidRPr="008B5858" w:rsidRDefault="002B7C24" w:rsidP="009003F4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3.</w:t>
      </w:r>
      <w:r w:rsidR="00D97301">
        <w:rPr>
          <w:sz w:val="28"/>
          <w:szCs w:val="28"/>
          <w:lang w:val="be-BY"/>
        </w:rPr>
        <w:t xml:space="preserve"> Выхаваўчы патэнцыял урокаў літаратурнага чытання, вучэбнага прадмета “Чалавек і свет”, метады і сродкі яго рэалізацыі</w:t>
      </w:r>
      <w:r w:rsidRPr="008B5858">
        <w:rPr>
          <w:sz w:val="28"/>
          <w:szCs w:val="28"/>
          <w:lang w:val="be-BY"/>
        </w:rPr>
        <w:t>.</w:t>
      </w:r>
    </w:p>
    <w:p w:rsidR="002B7C24" w:rsidRPr="008B5858" w:rsidRDefault="0083544F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Чэчат А. І.</w:t>
      </w:r>
      <w:r w:rsidR="002B7C24" w:rsidRPr="008B5858">
        <w:rPr>
          <w:i/>
          <w:sz w:val="28"/>
          <w:szCs w:val="28"/>
          <w:lang w:val="be-BY"/>
        </w:rPr>
        <w:t>,</w:t>
      </w:r>
      <w:r>
        <w:rPr>
          <w:i/>
          <w:sz w:val="28"/>
          <w:szCs w:val="28"/>
          <w:lang w:val="be-BY"/>
        </w:rPr>
        <w:t>Галынкаўская СШ</w:t>
      </w:r>
    </w:p>
    <w:p w:rsidR="002B7C24" w:rsidRPr="008B5858" w:rsidRDefault="002B7C24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 xml:space="preserve">4. </w:t>
      </w:r>
      <w:r w:rsidR="00EE3B54" w:rsidRPr="008B5858">
        <w:rPr>
          <w:sz w:val="28"/>
          <w:szCs w:val="28"/>
          <w:lang w:val="be-BY"/>
        </w:rPr>
        <w:t>Ацэначная дзейнасць педагога ва ўмовах рэалізацыі кампетэнтнаснага падыходу ў адукцыі: методыка арганізацыі кантрольна-ацэначнай дзейнасці на вучэбным занятку</w:t>
      </w:r>
      <w:r w:rsidR="00EE3B54">
        <w:rPr>
          <w:sz w:val="28"/>
          <w:szCs w:val="28"/>
          <w:lang w:val="be-BY"/>
        </w:rPr>
        <w:t>.</w:t>
      </w:r>
    </w:p>
    <w:p w:rsidR="009246EB" w:rsidRPr="00CD5542" w:rsidRDefault="002B7C24" w:rsidP="00CD5542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Грэль М. І., Зэльвенская СШ №2</w:t>
      </w:r>
      <w:r w:rsidR="00453C85" w:rsidRPr="008B5858">
        <w:rPr>
          <w:sz w:val="28"/>
          <w:szCs w:val="28"/>
          <w:lang w:val="be-BY"/>
        </w:rPr>
        <w:t xml:space="preserve"> </w:t>
      </w:r>
    </w:p>
    <w:p w:rsidR="009246EB" w:rsidRPr="00582974" w:rsidRDefault="00CD5542" w:rsidP="00582974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582974">
        <w:rPr>
          <w:sz w:val="28"/>
          <w:szCs w:val="28"/>
          <w:lang w:val="be-BY"/>
        </w:rPr>
        <w:t>.</w:t>
      </w:r>
      <w:r w:rsidR="009246EB" w:rsidRPr="00582974">
        <w:rPr>
          <w:sz w:val="28"/>
          <w:szCs w:val="28"/>
          <w:lang w:val="be-BY"/>
        </w:rPr>
        <w:t>Аналіз і самааналіз урока ў пачатковых класах з пазіцыі кампетэнтнаснага падыходу</w:t>
      </w:r>
      <w:r>
        <w:rPr>
          <w:sz w:val="28"/>
          <w:szCs w:val="28"/>
          <w:lang w:val="be-BY"/>
        </w:rPr>
        <w:t>.</w:t>
      </w:r>
      <w:r w:rsidR="009246EB" w:rsidRPr="00582974">
        <w:rPr>
          <w:sz w:val="28"/>
          <w:szCs w:val="28"/>
          <w:lang w:val="be-BY"/>
        </w:rPr>
        <w:t xml:space="preserve"> </w:t>
      </w:r>
    </w:p>
    <w:p w:rsidR="00EE3B54" w:rsidRPr="008B5858" w:rsidRDefault="00EE3B54" w:rsidP="00EE3B54">
      <w:pPr>
        <w:spacing w:line="276" w:lineRule="auto"/>
        <w:jc w:val="right"/>
        <w:rPr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Квірынг А.М., Дзярэчынскі дз/с-СШ</w:t>
      </w:r>
    </w:p>
    <w:p w:rsidR="002B7C24" w:rsidRPr="008B5858" w:rsidRDefault="002B7C24" w:rsidP="009003F4">
      <w:pPr>
        <w:spacing w:line="276" w:lineRule="auto"/>
        <w:rPr>
          <w:sz w:val="28"/>
          <w:szCs w:val="28"/>
          <w:lang w:val="be-BY"/>
        </w:rPr>
      </w:pPr>
      <w:r w:rsidRPr="008B5858">
        <w:rPr>
          <w:sz w:val="28"/>
          <w:szCs w:val="28"/>
          <w:lang w:val="be-BY"/>
        </w:rPr>
        <w:t>ІІІ.Практычны блок:</w:t>
      </w:r>
    </w:p>
    <w:p w:rsidR="002B7C24" w:rsidRPr="00CD5542" w:rsidRDefault="00CD5542" w:rsidP="00CD5542">
      <w:pPr>
        <w:tabs>
          <w:tab w:val="left" w:pos="426"/>
        </w:tabs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 w:rsidR="002B7C24" w:rsidRPr="00CD5542">
        <w:rPr>
          <w:sz w:val="28"/>
          <w:szCs w:val="28"/>
          <w:lang w:val="be-BY"/>
        </w:rPr>
        <w:t xml:space="preserve">Наведванне адкрытага ўрока па тэме занятка. </w:t>
      </w:r>
    </w:p>
    <w:p w:rsidR="002B7C24" w:rsidRDefault="00F21E74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Кісель В. У.</w:t>
      </w:r>
    </w:p>
    <w:p w:rsidR="00F21E74" w:rsidRDefault="00F21E74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Гурына М. А.</w:t>
      </w:r>
    </w:p>
    <w:p w:rsidR="002B7C24" w:rsidRPr="00CD5542" w:rsidRDefault="00CD5542" w:rsidP="00CD5542">
      <w:pPr>
        <w:tabs>
          <w:tab w:val="left" w:pos="426"/>
        </w:tabs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 w:rsidR="002B7C24" w:rsidRPr="00CD5542">
        <w:rPr>
          <w:sz w:val="28"/>
          <w:szCs w:val="28"/>
          <w:lang w:val="be-BY"/>
        </w:rPr>
        <w:t>Самааналіз адкрытага ўрока.</w:t>
      </w:r>
    </w:p>
    <w:p w:rsidR="002B7C24" w:rsidRDefault="00F21E74" w:rsidP="009003F4">
      <w:pPr>
        <w:tabs>
          <w:tab w:val="left" w:pos="426"/>
        </w:tabs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Кісель В. У</w:t>
      </w:r>
      <w:r w:rsidR="002B7C24" w:rsidRPr="008B5858">
        <w:rPr>
          <w:i/>
          <w:sz w:val="28"/>
          <w:szCs w:val="28"/>
          <w:lang w:val="be-BY"/>
        </w:rPr>
        <w:t>.</w:t>
      </w:r>
    </w:p>
    <w:p w:rsidR="00F21E74" w:rsidRPr="008B5858" w:rsidRDefault="00F21E74" w:rsidP="009003F4">
      <w:pPr>
        <w:tabs>
          <w:tab w:val="left" w:pos="426"/>
        </w:tabs>
        <w:spacing w:line="276" w:lineRule="auto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Гурына М. А.</w:t>
      </w:r>
    </w:p>
    <w:p w:rsidR="002B7C24" w:rsidRPr="00CD5542" w:rsidRDefault="00CD5542" w:rsidP="00CD5542">
      <w:pPr>
        <w:tabs>
          <w:tab w:val="left" w:pos="426"/>
        </w:tabs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="002B7C24" w:rsidRPr="00CD5542">
        <w:rPr>
          <w:sz w:val="28"/>
          <w:szCs w:val="28"/>
          <w:lang w:val="be-BY"/>
        </w:rPr>
        <w:t>Аналіз адкрытага ўрока.</w:t>
      </w:r>
    </w:p>
    <w:p w:rsidR="002B7C24" w:rsidRPr="008B5858" w:rsidRDefault="002B7C24" w:rsidP="00335395">
      <w:pPr>
        <w:tabs>
          <w:tab w:val="left" w:pos="426"/>
          <w:tab w:val="left" w:pos="795"/>
          <w:tab w:val="right" w:pos="9355"/>
        </w:tabs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Удзельнікі МА</w:t>
      </w:r>
    </w:p>
    <w:p w:rsidR="002B7C24" w:rsidRPr="008B5858" w:rsidRDefault="002B7C24" w:rsidP="009003F4">
      <w:pPr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color w:val="000000"/>
          <w:sz w:val="28"/>
          <w:szCs w:val="28"/>
          <w:lang w:val="be-BY"/>
        </w:rPr>
        <w:t>І</w:t>
      </w:r>
      <w:r w:rsidRPr="008B5858">
        <w:rPr>
          <w:color w:val="000000"/>
          <w:sz w:val="28"/>
          <w:szCs w:val="28"/>
          <w:lang w:val="en-US"/>
        </w:rPr>
        <w:t>V</w:t>
      </w:r>
      <w:r w:rsidRPr="008B5858">
        <w:rPr>
          <w:color w:val="000000"/>
          <w:sz w:val="28"/>
          <w:szCs w:val="28"/>
          <w:lang w:val="be-BY"/>
        </w:rPr>
        <w:t xml:space="preserve">. </w:t>
      </w:r>
      <w:r w:rsidRPr="008B5858">
        <w:rPr>
          <w:sz w:val="28"/>
          <w:szCs w:val="28"/>
          <w:lang w:val="be-BY"/>
        </w:rPr>
        <w:t>Выпрацоўка і прыняцце рэкамендацый.</w:t>
      </w:r>
    </w:p>
    <w:p w:rsidR="002B7C24" w:rsidRPr="008B5858" w:rsidRDefault="002B7C24" w:rsidP="009003F4">
      <w:pPr>
        <w:spacing w:line="276" w:lineRule="auto"/>
        <w:jc w:val="right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t>Удзельнікі МА , Саўко Г. А.</w:t>
      </w:r>
    </w:p>
    <w:p w:rsidR="002B7C24" w:rsidRPr="008B5858" w:rsidRDefault="002B7C24" w:rsidP="009003F4">
      <w:pPr>
        <w:spacing w:line="276" w:lineRule="auto"/>
        <w:jc w:val="both"/>
        <w:rPr>
          <w:i/>
          <w:sz w:val="28"/>
          <w:szCs w:val="28"/>
          <w:lang w:val="be-BY"/>
        </w:rPr>
      </w:pPr>
      <w:r w:rsidRPr="008B5858">
        <w:rPr>
          <w:i/>
          <w:sz w:val="28"/>
          <w:szCs w:val="28"/>
          <w:lang w:val="be-BY"/>
        </w:rPr>
        <w:lastRenderedPageBreak/>
        <w:t>Усе падрыхтаваныя матэрыялы здаваць на папяровым і электронным носьбіце.</w:t>
      </w:r>
    </w:p>
    <w:p w:rsidR="002B7C24" w:rsidRPr="008B5858" w:rsidRDefault="002B7C24" w:rsidP="001D6116">
      <w:pPr>
        <w:spacing w:line="276" w:lineRule="auto"/>
        <w:ind w:left="426" w:hanging="426"/>
        <w:jc w:val="center"/>
        <w:rPr>
          <w:b/>
          <w:iCs/>
          <w:sz w:val="28"/>
          <w:szCs w:val="28"/>
          <w:lang w:val="be-BY"/>
        </w:rPr>
      </w:pPr>
    </w:p>
    <w:p w:rsidR="002B7C24" w:rsidRDefault="002B7C24" w:rsidP="001D6116">
      <w:pPr>
        <w:spacing w:line="276" w:lineRule="auto"/>
        <w:ind w:left="426" w:hanging="426"/>
        <w:jc w:val="center"/>
        <w:rPr>
          <w:iCs/>
          <w:sz w:val="28"/>
          <w:szCs w:val="28"/>
          <w:lang w:val="be-BY"/>
        </w:rPr>
      </w:pPr>
      <w:r w:rsidRPr="008B5858">
        <w:rPr>
          <w:iCs/>
          <w:sz w:val="28"/>
          <w:szCs w:val="28"/>
          <w:lang w:val="be-BY"/>
        </w:rPr>
        <w:t>Літаратура:</w:t>
      </w:r>
    </w:p>
    <w:p w:rsidR="00A75A4B" w:rsidRPr="00A75A4B" w:rsidRDefault="00A75A4B" w:rsidP="003177F2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be-BY"/>
        </w:rPr>
        <w:t>1. Гл</w:t>
      </w:r>
      <w:proofErr w:type="spellStart"/>
      <w:r>
        <w:rPr>
          <w:iCs/>
          <w:sz w:val="28"/>
          <w:szCs w:val="28"/>
        </w:rPr>
        <w:t>инский</w:t>
      </w:r>
      <w:proofErr w:type="spellEnd"/>
      <w:r>
        <w:rPr>
          <w:iCs/>
          <w:sz w:val="28"/>
          <w:szCs w:val="28"/>
        </w:rPr>
        <w:t xml:space="preserve">, А. А. Организация </w:t>
      </w:r>
      <w:proofErr w:type="spellStart"/>
      <w:r>
        <w:rPr>
          <w:iCs/>
          <w:sz w:val="28"/>
          <w:szCs w:val="28"/>
        </w:rPr>
        <w:t>компетентностного</w:t>
      </w:r>
      <w:proofErr w:type="spellEnd"/>
      <w:r>
        <w:rPr>
          <w:iCs/>
          <w:sz w:val="28"/>
          <w:szCs w:val="28"/>
        </w:rPr>
        <w:t xml:space="preserve"> подхода в образовательном процессе / А. А. Глин</w:t>
      </w:r>
      <w:r w:rsidR="005A485B">
        <w:rPr>
          <w:iCs/>
          <w:sz w:val="28"/>
          <w:szCs w:val="28"/>
        </w:rPr>
        <w:t xml:space="preserve">ский // </w:t>
      </w:r>
      <w:proofErr w:type="spellStart"/>
      <w:r w:rsidR="005A485B">
        <w:rPr>
          <w:iCs/>
          <w:sz w:val="28"/>
          <w:szCs w:val="28"/>
        </w:rPr>
        <w:t>Пачатковае</w:t>
      </w:r>
      <w:proofErr w:type="spellEnd"/>
      <w:r w:rsidR="005A485B">
        <w:rPr>
          <w:iCs/>
          <w:sz w:val="28"/>
          <w:szCs w:val="28"/>
        </w:rPr>
        <w:t xml:space="preserve"> </w:t>
      </w:r>
      <w:proofErr w:type="spellStart"/>
      <w:r w:rsidR="005A485B">
        <w:rPr>
          <w:iCs/>
          <w:sz w:val="28"/>
          <w:szCs w:val="28"/>
        </w:rPr>
        <w:t>навучанне</w:t>
      </w:r>
      <w:proofErr w:type="spellEnd"/>
      <w:proofErr w:type="gramStart"/>
      <w:r w:rsidR="005A485B">
        <w:rPr>
          <w:iCs/>
          <w:sz w:val="28"/>
          <w:szCs w:val="28"/>
        </w:rPr>
        <w:t xml:space="preserve"> :</w:t>
      </w:r>
      <w:proofErr w:type="gramEnd"/>
      <w:r w:rsidR="005A485B">
        <w:rPr>
          <w:iCs/>
          <w:sz w:val="28"/>
          <w:szCs w:val="28"/>
        </w:rPr>
        <w:t xml:space="preserve"> </w:t>
      </w:r>
      <w:proofErr w:type="spellStart"/>
      <w:r w:rsidR="005A485B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ямъя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 w:rsidR="005A485B">
        <w:rPr>
          <w:iCs/>
          <w:sz w:val="28"/>
          <w:szCs w:val="28"/>
        </w:rPr>
        <w:t>дзицячы</w:t>
      </w:r>
      <w:proofErr w:type="spellEnd"/>
      <w:r w:rsidR="005A485B">
        <w:rPr>
          <w:iCs/>
          <w:sz w:val="28"/>
          <w:szCs w:val="28"/>
        </w:rPr>
        <w:t xml:space="preserve"> сад, школа. – 2014. - № 6. – С. 12-21.</w:t>
      </w:r>
    </w:p>
    <w:p w:rsidR="002B7C24" w:rsidRPr="008B5858" w:rsidRDefault="003177F2" w:rsidP="003177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 w:rsidR="005A485B">
        <w:rPr>
          <w:sz w:val="28"/>
          <w:szCs w:val="28"/>
          <w:lang w:val="be-BY"/>
        </w:rPr>
        <w:t>2</w:t>
      </w:r>
      <w:r w:rsidR="002B7C24" w:rsidRPr="008B5858">
        <w:rPr>
          <w:sz w:val="28"/>
          <w:szCs w:val="28"/>
          <w:lang w:val="be-BY"/>
        </w:rPr>
        <w:t xml:space="preserve">. </w:t>
      </w:r>
      <w:proofErr w:type="spellStart"/>
      <w:r w:rsidR="002B7C24" w:rsidRPr="008B5858">
        <w:rPr>
          <w:sz w:val="28"/>
          <w:szCs w:val="28"/>
        </w:rPr>
        <w:t>Грабчикова</w:t>
      </w:r>
      <w:proofErr w:type="spellEnd"/>
      <w:r w:rsidR="002B7C24" w:rsidRPr="008B5858">
        <w:rPr>
          <w:sz w:val="28"/>
          <w:szCs w:val="28"/>
        </w:rPr>
        <w:t xml:space="preserve">, Е. С. Лингводидактическая система формирования коммуникативных умений учащихся 1—4 классов на основе взаимосвязанного обучения видам речевой деятельности / Е. С. </w:t>
      </w:r>
      <w:proofErr w:type="spellStart"/>
      <w:r w:rsidR="002B7C24" w:rsidRPr="008B5858">
        <w:rPr>
          <w:sz w:val="28"/>
          <w:szCs w:val="28"/>
        </w:rPr>
        <w:t>Грабчикова</w:t>
      </w:r>
      <w:proofErr w:type="spellEnd"/>
      <w:r w:rsidR="002B7C24" w:rsidRPr="008B5858">
        <w:rPr>
          <w:sz w:val="28"/>
          <w:szCs w:val="28"/>
        </w:rPr>
        <w:t>. — Минск: Мин. гос. обл. ИПК, 2007.</w:t>
      </w:r>
    </w:p>
    <w:p w:rsidR="002B7C24" w:rsidRPr="00C1013D" w:rsidRDefault="003177F2" w:rsidP="003177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 w:rsidR="005A485B">
        <w:rPr>
          <w:sz w:val="28"/>
          <w:szCs w:val="28"/>
          <w:lang w:val="be-BY"/>
        </w:rPr>
        <w:t>3</w:t>
      </w:r>
      <w:r w:rsidR="002B7C24" w:rsidRPr="008B5858">
        <w:rPr>
          <w:sz w:val="28"/>
          <w:szCs w:val="28"/>
          <w:lang w:val="be-BY"/>
        </w:rPr>
        <w:t xml:space="preserve">. </w:t>
      </w:r>
      <w:proofErr w:type="spellStart"/>
      <w:r w:rsidR="002B7C24" w:rsidRPr="008B5858">
        <w:rPr>
          <w:sz w:val="28"/>
          <w:szCs w:val="28"/>
        </w:rPr>
        <w:t>Гулецкая</w:t>
      </w:r>
      <w:proofErr w:type="spellEnd"/>
      <w:r w:rsidR="002B7C24" w:rsidRPr="008B5858">
        <w:rPr>
          <w:sz w:val="28"/>
          <w:szCs w:val="28"/>
        </w:rPr>
        <w:t xml:space="preserve">, Е. А. Реализация </w:t>
      </w:r>
      <w:proofErr w:type="spellStart"/>
      <w:r w:rsidR="002B7C24" w:rsidRPr="008B5858">
        <w:rPr>
          <w:sz w:val="28"/>
          <w:szCs w:val="28"/>
        </w:rPr>
        <w:t>компетентностного</w:t>
      </w:r>
      <w:proofErr w:type="spellEnd"/>
      <w:r w:rsidR="002B7C24" w:rsidRPr="008B5858">
        <w:rPr>
          <w:sz w:val="28"/>
          <w:szCs w:val="28"/>
        </w:rPr>
        <w:t xml:space="preserve"> подхода в начальном образовании / Е. А. </w:t>
      </w:r>
      <w:proofErr w:type="spellStart"/>
      <w:r w:rsidR="002B7C24" w:rsidRPr="008B5858">
        <w:rPr>
          <w:sz w:val="28"/>
          <w:szCs w:val="28"/>
        </w:rPr>
        <w:t>Гулецкая</w:t>
      </w:r>
      <w:proofErr w:type="spellEnd"/>
      <w:r w:rsidR="002B7C24" w:rsidRPr="008B5858">
        <w:rPr>
          <w:sz w:val="28"/>
          <w:szCs w:val="28"/>
        </w:rPr>
        <w:t xml:space="preserve"> // </w:t>
      </w:r>
      <w:proofErr w:type="spellStart"/>
      <w:r w:rsidR="002B7C24" w:rsidRPr="008B5858">
        <w:rPr>
          <w:sz w:val="28"/>
          <w:szCs w:val="28"/>
        </w:rPr>
        <w:t>Пачатковая</w:t>
      </w:r>
      <w:proofErr w:type="spellEnd"/>
      <w:r w:rsidR="002B7C24" w:rsidRPr="008B5858">
        <w:rPr>
          <w:sz w:val="28"/>
          <w:szCs w:val="28"/>
        </w:rPr>
        <w:t xml:space="preserve"> школа. – 2016. – № 11.</w:t>
      </w:r>
    </w:p>
    <w:p w:rsidR="002B7C24" w:rsidRPr="008B5858" w:rsidRDefault="003177F2" w:rsidP="003177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 w:rsidR="002B7C24" w:rsidRPr="008B5858">
        <w:rPr>
          <w:sz w:val="28"/>
          <w:szCs w:val="28"/>
          <w:lang w:val="be-BY"/>
        </w:rPr>
        <w:t xml:space="preserve">4.  </w:t>
      </w:r>
      <w:proofErr w:type="spellStart"/>
      <w:r w:rsidR="002B7C24" w:rsidRPr="008B5858">
        <w:rPr>
          <w:sz w:val="28"/>
          <w:szCs w:val="28"/>
        </w:rPr>
        <w:t>Кортелева</w:t>
      </w:r>
      <w:proofErr w:type="spellEnd"/>
      <w:r w:rsidR="002B7C24" w:rsidRPr="008B5858">
        <w:rPr>
          <w:sz w:val="28"/>
          <w:szCs w:val="28"/>
        </w:rPr>
        <w:t xml:space="preserve">, Л.С. Творческие задания на уроках литературного чтения / Л.С. </w:t>
      </w:r>
      <w:proofErr w:type="spellStart"/>
      <w:r w:rsidR="002B7C24" w:rsidRPr="008B5858">
        <w:rPr>
          <w:sz w:val="28"/>
          <w:szCs w:val="28"/>
        </w:rPr>
        <w:t>Кортелева</w:t>
      </w:r>
      <w:proofErr w:type="spellEnd"/>
      <w:r w:rsidR="002B7C24" w:rsidRPr="008B5858">
        <w:rPr>
          <w:sz w:val="28"/>
          <w:szCs w:val="28"/>
        </w:rPr>
        <w:t xml:space="preserve"> // </w:t>
      </w:r>
      <w:proofErr w:type="spellStart"/>
      <w:r w:rsidR="002B7C24" w:rsidRPr="008B5858">
        <w:rPr>
          <w:sz w:val="28"/>
          <w:szCs w:val="28"/>
        </w:rPr>
        <w:t>Пачатковая</w:t>
      </w:r>
      <w:proofErr w:type="spellEnd"/>
      <w:r w:rsidR="002B7C24" w:rsidRPr="008B5858">
        <w:rPr>
          <w:sz w:val="28"/>
          <w:szCs w:val="28"/>
        </w:rPr>
        <w:t xml:space="preserve"> школа. – 2014. – №8. – С. 12-14.   </w:t>
      </w:r>
    </w:p>
    <w:p w:rsidR="002B7C24" w:rsidRPr="008B5858" w:rsidRDefault="003177F2" w:rsidP="003177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 w:rsidR="002B7C24" w:rsidRPr="008B5858">
        <w:rPr>
          <w:sz w:val="28"/>
          <w:szCs w:val="28"/>
          <w:lang w:val="be-BY"/>
        </w:rPr>
        <w:t xml:space="preserve">5. </w:t>
      </w:r>
      <w:r w:rsidR="002B7C24" w:rsidRPr="008B5858">
        <w:rPr>
          <w:sz w:val="28"/>
          <w:szCs w:val="28"/>
        </w:rPr>
        <w:t xml:space="preserve">Кононович, Е. О. </w:t>
      </w:r>
      <w:proofErr w:type="spellStart"/>
      <w:r w:rsidR="002B7C24" w:rsidRPr="008B5858">
        <w:rPr>
          <w:sz w:val="28"/>
          <w:szCs w:val="28"/>
        </w:rPr>
        <w:t>Компетентностно</w:t>
      </w:r>
      <w:proofErr w:type="spellEnd"/>
      <w:r w:rsidR="002B7C24" w:rsidRPr="008B5858">
        <w:rPr>
          <w:sz w:val="28"/>
          <w:szCs w:val="28"/>
        </w:rPr>
        <w:t xml:space="preserve">-ориентированные задания на уроках в начальной школе  / Е. О. Кононович // </w:t>
      </w:r>
      <w:proofErr w:type="spellStart"/>
      <w:r w:rsidR="002B7C24" w:rsidRPr="008B5858">
        <w:rPr>
          <w:sz w:val="28"/>
          <w:szCs w:val="28"/>
        </w:rPr>
        <w:t>Пачатковая</w:t>
      </w:r>
      <w:proofErr w:type="spellEnd"/>
      <w:r w:rsidR="002B7C24" w:rsidRPr="008B5858">
        <w:rPr>
          <w:sz w:val="28"/>
          <w:szCs w:val="28"/>
        </w:rPr>
        <w:t xml:space="preserve"> школа. – 2017. – № 2.</w:t>
      </w:r>
    </w:p>
    <w:p w:rsidR="002B7C24" w:rsidRPr="008B5858" w:rsidRDefault="003177F2" w:rsidP="003177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 w:rsidR="002B7C24" w:rsidRPr="008B5858">
        <w:rPr>
          <w:sz w:val="28"/>
          <w:szCs w:val="28"/>
          <w:lang w:val="be-BY"/>
        </w:rPr>
        <w:t xml:space="preserve">6. </w:t>
      </w:r>
      <w:r w:rsidR="002B7C24" w:rsidRPr="008B5858">
        <w:rPr>
          <w:sz w:val="28"/>
          <w:szCs w:val="28"/>
        </w:rPr>
        <w:t>Львов, М. Р. Методика преподавания русского языка в начальных классах. – 3-е изд. / М. Р. Львов, В. Г. Горецкий, О. В. Сосновская. — М.: Академия, 2012.</w:t>
      </w:r>
    </w:p>
    <w:p w:rsidR="002B7C24" w:rsidRPr="008B5858" w:rsidRDefault="003177F2" w:rsidP="003177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 w:rsidR="002B7C24" w:rsidRPr="008B5858">
        <w:rPr>
          <w:sz w:val="28"/>
          <w:szCs w:val="28"/>
          <w:lang w:val="be-BY"/>
        </w:rPr>
        <w:t xml:space="preserve">7.  </w:t>
      </w:r>
      <w:r w:rsidR="002B7C24" w:rsidRPr="008B5858">
        <w:rPr>
          <w:sz w:val="28"/>
          <w:szCs w:val="28"/>
        </w:rPr>
        <w:t xml:space="preserve">Сергеев, И. С. Как реализовать </w:t>
      </w:r>
      <w:proofErr w:type="spellStart"/>
      <w:r w:rsidR="002B7C24" w:rsidRPr="008B5858">
        <w:rPr>
          <w:sz w:val="28"/>
          <w:szCs w:val="28"/>
        </w:rPr>
        <w:t>компетентностный</w:t>
      </w:r>
      <w:proofErr w:type="spellEnd"/>
      <w:r w:rsidR="002B7C24" w:rsidRPr="008B5858">
        <w:rPr>
          <w:sz w:val="28"/>
          <w:szCs w:val="28"/>
        </w:rPr>
        <w:t xml:space="preserve"> подход на</w:t>
      </w:r>
      <w:r w:rsidR="00C1013D">
        <w:rPr>
          <w:sz w:val="28"/>
          <w:szCs w:val="28"/>
          <w:lang w:val="be-BY"/>
        </w:rPr>
        <w:t xml:space="preserve"> </w:t>
      </w:r>
      <w:r w:rsidR="002B7C24" w:rsidRPr="008B5858">
        <w:rPr>
          <w:sz w:val="28"/>
          <w:szCs w:val="28"/>
        </w:rPr>
        <w:t>уроке</w:t>
      </w:r>
      <w:r w:rsidR="00C1013D">
        <w:rPr>
          <w:sz w:val="28"/>
          <w:szCs w:val="28"/>
          <w:lang w:val="be-BY"/>
        </w:rPr>
        <w:t xml:space="preserve"> </w:t>
      </w:r>
      <w:r w:rsidR="002B7C24" w:rsidRPr="008B5858">
        <w:rPr>
          <w:sz w:val="28"/>
          <w:szCs w:val="28"/>
        </w:rPr>
        <w:t>и во</w:t>
      </w:r>
      <w:r w:rsidR="00C1013D">
        <w:rPr>
          <w:sz w:val="28"/>
          <w:szCs w:val="28"/>
          <w:lang w:val="be-BY"/>
        </w:rPr>
        <w:t xml:space="preserve"> </w:t>
      </w:r>
      <w:r w:rsidR="002B7C24" w:rsidRPr="008B5858">
        <w:rPr>
          <w:sz w:val="28"/>
          <w:szCs w:val="28"/>
        </w:rPr>
        <w:t>внеурочной</w:t>
      </w:r>
      <w:r w:rsidR="00C1013D">
        <w:rPr>
          <w:sz w:val="28"/>
          <w:szCs w:val="28"/>
          <w:lang w:val="be-BY"/>
        </w:rPr>
        <w:t xml:space="preserve"> </w:t>
      </w:r>
      <w:r w:rsidR="002B7C24" w:rsidRPr="008B5858">
        <w:rPr>
          <w:sz w:val="28"/>
          <w:szCs w:val="28"/>
        </w:rPr>
        <w:t>деятельности:</w:t>
      </w:r>
      <w:r w:rsidR="00C1013D">
        <w:rPr>
          <w:sz w:val="28"/>
          <w:szCs w:val="28"/>
          <w:lang w:val="be-BY"/>
        </w:rPr>
        <w:t xml:space="preserve"> </w:t>
      </w:r>
      <w:r w:rsidR="002B7C24" w:rsidRPr="008B5858">
        <w:rPr>
          <w:sz w:val="28"/>
          <w:szCs w:val="28"/>
        </w:rPr>
        <w:t>практическое пособие/С. Сергеев, В. И. Блинов. – М.</w:t>
      </w:r>
      <w:proofErr w:type="gramStart"/>
      <w:r w:rsidR="002B7C24" w:rsidRPr="008B5858">
        <w:rPr>
          <w:sz w:val="28"/>
          <w:szCs w:val="28"/>
        </w:rPr>
        <w:t xml:space="preserve"> :</w:t>
      </w:r>
      <w:proofErr w:type="gramEnd"/>
      <w:r w:rsidR="002B7C24" w:rsidRPr="008B5858">
        <w:rPr>
          <w:sz w:val="28"/>
          <w:szCs w:val="28"/>
        </w:rPr>
        <w:t xml:space="preserve"> АРКТИ, 2007.</w:t>
      </w:r>
    </w:p>
    <w:p w:rsidR="005A485B" w:rsidRPr="008B5858" w:rsidRDefault="00E458E7" w:rsidP="003177F2">
      <w:pPr>
        <w:pStyle w:val="a3"/>
        <w:spacing w:line="276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2B7C24" w:rsidRPr="008B5858">
        <w:rPr>
          <w:sz w:val="28"/>
          <w:szCs w:val="28"/>
          <w:lang w:val="be-BY"/>
        </w:rPr>
        <w:t xml:space="preserve">. </w:t>
      </w:r>
      <w:r w:rsidR="005A485B" w:rsidRPr="008B5858">
        <w:rPr>
          <w:sz w:val="28"/>
          <w:szCs w:val="28"/>
          <w:lang w:val="be-BY"/>
        </w:rPr>
        <w:t xml:space="preserve">Учебные программы для І–ІІ классов учреждений общего счеднего </w:t>
      </w:r>
      <w:r>
        <w:rPr>
          <w:sz w:val="28"/>
          <w:szCs w:val="28"/>
          <w:lang w:val="be-BY"/>
        </w:rPr>
        <w:t xml:space="preserve">    </w:t>
      </w:r>
      <w:r w:rsidR="005A485B" w:rsidRPr="008B5858">
        <w:rPr>
          <w:sz w:val="28"/>
          <w:szCs w:val="28"/>
          <w:lang w:val="be-BY"/>
        </w:rPr>
        <w:t>образования с русским (белорусским) языком обучения, утвержденные Министерством образования Республики Беларусь (Минск, НИО, 2017).</w:t>
      </w:r>
    </w:p>
    <w:p w:rsidR="002B7C24" w:rsidRPr="005A485B" w:rsidRDefault="003177F2" w:rsidP="003177F2">
      <w:pPr>
        <w:tabs>
          <w:tab w:val="left" w:pos="567"/>
          <w:tab w:val="left" w:pos="993"/>
          <w:tab w:val="left" w:pos="1393"/>
        </w:tabs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="001D6116" w:rsidRPr="008B5858">
        <w:rPr>
          <w:sz w:val="28"/>
          <w:szCs w:val="28"/>
          <w:lang w:val="be-BY"/>
        </w:rPr>
        <w:t xml:space="preserve">10. </w:t>
      </w:r>
      <w:r w:rsidR="002B7C24" w:rsidRPr="008B5858">
        <w:rPr>
          <w:sz w:val="28"/>
          <w:szCs w:val="28"/>
          <w:lang w:val="be-BY"/>
        </w:rPr>
        <w:t>Яленская, М. Г.</w:t>
      </w:r>
      <w:r w:rsidR="004739B0" w:rsidRPr="008B5858">
        <w:rPr>
          <w:sz w:val="28"/>
          <w:szCs w:val="28"/>
          <w:lang w:val="be-BY"/>
        </w:rPr>
        <w:t xml:space="preserve"> </w:t>
      </w:r>
      <w:r w:rsidR="002B7C24" w:rsidRPr="008B5858">
        <w:rPr>
          <w:sz w:val="28"/>
          <w:szCs w:val="28"/>
          <w:lang w:val="be-BY"/>
        </w:rPr>
        <w:t>Сутнасць і асаблівасці кампетэнтнасна-арыентаванага дыдактычнага матэрыялу па беларускай мове для ІV класа</w:t>
      </w:r>
      <w:r w:rsidR="002B7C24" w:rsidRPr="005A485B">
        <w:rPr>
          <w:sz w:val="28"/>
          <w:szCs w:val="28"/>
          <w:lang w:val="be-BY"/>
        </w:rPr>
        <w:t xml:space="preserve"> / </w:t>
      </w:r>
      <w:r w:rsidR="002B7C24" w:rsidRPr="008B5858">
        <w:rPr>
          <w:sz w:val="28"/>
          <w:szCs w:val="28"/>
          <w:lang w:val="be-BY"/>
        </w:rPr>
        <w:t>М. Г. Яленская</w:t>
      </w:r>
      <w:r w:rsidR="002B7C24" w:rsidRPr="005A485B">
        <w:rPr>
          <w:sz w:val="28"/>
          <w:szCs w:val="28"/>
          <w:lang w:val="be-BY"/>
        </w:rPr>
        <w:t xml:space="preserve"> // Пачатковае</w:t>
      </w:r>
      <w:r w:rsidR="004739B0" w:rsidRPr="008B5858">
        <w:rPr>
          <w:sz w:val="28"/>
          <w:szCs w:val="28"/>
          <w:lang w:val="be-BY"/>
        </w:rPr>
        <w:t xml:space="preserve"> </w:t>
      </w:r>
      <w:r w:rsidR="002B7C24" w:rsidRPr="005A485B">
        <w:rPr>
          <w:sz w:val="28"/>
          <w:szCs w:val="28"/>
          <w:lang w:val="be-BY"/>
        </w:rPr>
        <w:t>навучанне : сям’я, дзіцячы сад, школа. – 20</w:t>
      </w:r>
      <w:r w:rsidR="002B7C24" w:rsidRPr="008B5858">
        <w:rPr>
          <w:sz w:val="28"/>
          <w:szCs w:val="28"/>
          <w:lang w:val="be-BY"/>
        </w:rPr>
        <w:t>17</w:t>
      </w:r>
      <w:r w:rsidR="002B7C24" w:rsidRPr="005A485B">
        <w:rPr>
          <w:sz w:val="28"/>
          <w:szCs w:val="28"/>
          <w:lang w:val="be-BY"/>
        </w:rPr>
        <w:t xml:space="preserve">. – № </w:t>
      </w:r>
      <w:r w:rsidR="002B7C24" w:rsidRPr="008B5858">
        <w:rPr>
          <w:sz w:val="28"/>
          <w:szCs w:val="28"/>
          <w:lang w:val="be-BY"/>
        </w:rPr>
        <w:t>9</w:t>
      </w:r>
      <w:r w:rsidR="002B7C24" w:rsidRPr="005A485B">
        <w:rPr>
          <w:sz w:val="28"/>
          <w:szCs w:val="28"/>
          <w:lang w:val="be-BY"/>
        </w:rPr>
        <w:t>.</w:t>
      </w:r>
    </w:p>
    <w:p w:rsidR="002B7C24" w:rsidRPr="00BC2824" w:rsidRDefault="003177F2" w:rsidP="003177F2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bookmarkStart w:id="0" w:name="_GoBack"/>
      <w:bookmarkEnd w:id="0"/>
      <w:r w:rsidR="002B7C24" w:rsidRPr="008B5858">
        <w:rPr>
          <w:sz w:val="28"/>
          <w:szCs w:val="28"/>
          <w:lang w:val="be-BY"/>
        </w:rPr>
        <w:t xml:space="preserve">11. </w:t>
      </w:r>
      <w:proofErr w:type="spellStart"/>
      <w:r w:rsidR="002B7C24" w:rsidRPr="008B5858">
        <w:rPr>
          <w:rStyle w:val="a9"/>
          <w:sz w:val="28"/>
          <w:szCs w:val="28"/>
        </w:rPr>
        <w:t>http</w:t>
      </w:r>
      <w:proofErr w:type="spellEnd"/>
      <w:r w:rsidR="002B7C24" w:rsidRPr="00BC2824">
        <w:rPr>
          <w:rStyle w:val="a9"/>
          <w:sz w:val="28"/>
          <w:szCs w:val="28"/>
          <w:lang w:val="be-BY"/>
        </w:rPr>
        <w:t>://</w:t>
      </w:r>
      <w:proofErr w:type="spellStart"/>
      <w:r w:rsidR="002B7C24" w:rsidRPr="008B5858">
        <w:rPr>
          <w:rStyle w:val="a9"/>
          <w:sz w:val="28"/>
          <w:szCs w:val="28"/>
        </w:rPr>
        <w:t>edu</w:t>
      </w:r>
      <w:proofErr w:type="spellEnd"/>
      <w:r w:rsidR="002B7C24" w:rsidRPr="00BC2824">
        <w:rPr>
          <w:rStyle w:val="a9"/>
          <w:sz w:val="28"/>
          <w:szCs w:val="28"/>
          <w:lang w:val="be-BY"/>
        </w:rPr>
        <w:t>.</w:t>
      </w:r>
      <w:proofErr w:type="spellStart"/>
      <w:r w:rsidR="002B7C24" w:rsidRPr="008B5858">
        <w:rPr>
          <w:rStyle w:val="a9"/>
          <w:sz w:val="28"/>
          <w:szCs w:val="28"/>
        </w:rPr>
        <w:t>gov</w:t>
      </w:r>
      <w:proofErr w:type="spellEnd"/>
      <w:r w:rsidR="002B7C24" w:rsidRPr="00BC2824">
        <w:rPr>
          <w:rStyle w:val="a9"/>
          <w:sz w:val="28"/>
          <w:szCs w:val="28"/>
          <w:lang w:val="be-BY"/>
        </w:rPr>
        <w:t>.</w:t>
      </w:r>
      <w:proofErr w:type="spellStart"/>
      <w:r w:rsidR="002B7C24" w:rsidRPr="008B5858">
        <w:rPr>
          <w:rStyle w:val="a9"/>
          <w:sz w:val="28"/>
          <w:szCs w:val="28"/>
        </w:rPr>
        <w:t>by</w:t>
      </w:r>
      <w:proofErr w:type="spellEnd"/>
      <w:r w:rsidR="002B7C24" w:rsidRPr="00BC2824">
        <w:rPr>
          <w:rStyle w:val="a9"/>
          <w:sz w:val="28"/>
          <w:szCs w:val="28"/>
          <w:lang w:val="be-BY"/>
        </w:rPr>
        <w:t>/–</w:t>
      </w:r>
      <w:r w:rsidR="002B7C24" w:rsidRPr="00BC2824">
        <w:rPr>
          <w:sz w:val="28"/>
          <w:szCs w:val="28"/>
          <w:lang w:val="be-BY"/>
        </w:rPr>
        <w:t xml:space="preserve"> М</w:t>
      </w:r>
      <w:r w:rsidR="002B7C24" w:rsidRPr="008B5858">
        <w:rPr>
          <w:sz w:val="28"/>
          <w:szCs w:val="28"/>
          <w:lang w:val="be-BY"/>
        </w:rPr>
        <w:t>іністэрства адукацыі Рэспублі</w:t>
      </w:r>
      <w:proofErr w:type="gramStart"/>
      <w:r w:rsidR="002B7C24" w:rsidRPr="008B5858">
        <w:rPr>
          <w:sz w:val="28"/>
          <w:szCs w:val="28"/>
          <w:lang w:val="be-BY"/>
        </w:rPr>
        <w:t>к</w:t>
      </w:r>
      <w:proofErr w:type="gramEnd"/>
      <w:r w:rsidR="002B7C24" w:rsidRPr="008B5858">
        <w:rPr>
          <w:sz w:val="28"/>
          <w:szCs w:val="28"/>
          <w:lang w:val="be-BY"/>
        </w:rPr>
        <w:t>і Беларусь</w:t>
      </w:r>
    </w:p>
    <w:p w:rsidR="002B7C24" w:rsidRPr="008B5858" w:rsidRDefault="002B7C24" w:rsidP="003177F2">
      <w:pPr>
        <w:tabs>
          <w:tab w:val="left" w:pos="0"/>
        </w:tabs>
        <w:spacing w:line="276" w:lineRule="auto"/>
        <w:jc w:val="both"/>
        <w:rPr>
          <w:sz w:val="28"/>
          <w:szCs w:val="28"/>
          <w:lang w:val="be-BY"/>
        </w:rPr>
      </w:pPr>
      <w:r w:rsidRPr="008B5858">
        <w:rPr>
          <w:rStyle w:val="a9"/>
          <w:sz w:val="28"/>
          <w:szCs w:val="28"/>
        </w:rPr>
        <w:t>http://adu.by/ru/</w:t>
      </w:r>
      <w:r w:rsidRPr="008B5858">
        <w:rPr>
          <w:sz w:val="28"/>
          <w:szCs w:val="28"/>
        </w:rPr>
        <w:t xml:space="preserve"> – </w:t>
      </w:r>
      <w:proofErr w:type="spellStart"/>
      <w:r w:rsidRPr="008B5858">
        <w:rPr>
          <w:sz w:val="28"/>
          <w:szCs w:val="28"/>
        </w:rPr>
        <w:t>Нац</w:t>
      </w:r>
      <w:proofErr w:type="spellEnd"/>
      <w:r w:rsidRPr="008B5858">
        <w:rPr>
          <w:sz w:val="28"/>
          <w:szCs w:val="28"/>
          <w:lang w:val="be-BY"/>
        </w:rPr>
        <w:t xml:space="preserve">ыянальны адукацыйны партал </w:t>
      </w:r>
      <w:hyperlink r:id="rId6" w:history="1">
        <w:r w:rsidRPr="008B5858">
          <w:rPr>
            <w:i/>
            <w:color w:val="0563C1"/>
            <w:sz w:val="28"/>
            <w:szCs w:val="28"/>
            <w:u w:val="single"/>
          </w:rPr>
          <w:t>www.adu.by</w:t>
        </w:r>
      </w:hyperlink>
    </w:p>
    <w:p w:rsidR="002B7C24" w:rsidRPr="008B5858" w:rsidRDefault="002B7C24" w:rsidP="003177F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B5858">
        <w:rPr>
          <w:rStyle w:val="a9"/>
          <w:sz w:val="28"/>
          <w:szCs w:val="28"/>
        </w:rPr>
        <w:t>http://www.academy.edu.by/</w:t>
      </w:r>
      <w:r w:rsidRPr="008B5858">
        <w:rPr>
          <w:sz w:val="28"/>
          <w:szCs w:val="28"/>
        </w:rPr>
        <w:t xml:space="preserve"> – </w:t>
      </w:r>
      <w:r w:rsidRPr="008B5858">
        <w:rPr>
          <w:sz w:val="28"/>
          <w:szCs w:val="28"/>
          <w:lang w:val="be-BY"/>
        </w:rPr>
        <w:t>Акадэмія паслядыпломнай адукацыі</w:t>
      </w:r>
      <w:r w:rsidRPr="008B5858">
        <w:rPr>
          <w:sz w:val="28"/>
          <w:szCs w:val="28"/>
        </w:rPr>
        <w:t>.</w:t>
      </w:r>
    </w:p>
    <w:p w:rsidR="002B7C24" w:rsidRPr="008B5858" w:rsidRDefault="002B7C24" w:rsidP="009003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be-BY"/>
        </w:rPr>
      </w:pPr>
    </w:p>
    <w:p w:rsidR="00B619CE" w:rsidRPr="008B5858" w:rsidRDefault="00B619CE" w:rsidP="009003F4">
      <w:pPr>
        <w:pStyle w:val="a3"/>
        <w:spacing w:line="276" w:lineRule="auto"/>
        <w:jc w:val="both"/>
        <w:rPr>
          <w:sz w:val="28"/>
          <w:szCs w:val="28"/>
          <w:lang w:val="be-BY"/>
        </w:rPr>
      </w:pPr>
    </w:p>
    <w:p w:rsidR="00C33AE1" w:rsidRPr="008B5858" w:rsidRDefault="00CD5542" w:rsidP="009003F4">
      <w:pPr>
        <w:pStyle w:val="a3"/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Кіраўнік МА             Саўко Г. А.</w:t>
      </w:r>
    </w:p>
    <w:sectPr w:rsidR="00C33AE1" w:rsidRPr="008B5858" w:rsidSect="00DB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CFC12F"/>
    <w:multiLevelType w:val="hybridMultilevel"/>
    <w:tmpl w:val="24E9D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46AA46"/>
    <w:multiLevelType w:val="hybridMultilevel"/>
    <w:tmpl w:val="762831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949A4D"/>
    <w:multiLevelType w:val="hybridMultilevel"/>
    <w:tmpl w:val="6E86AA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EF093A"/>
    <w:multiLevelType w:val="hybridMultilevel"/>
    <w:tmpl w:val="1E20FE6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800664"/>
    <w:multiLevelType w:val="hybridMultilevel"/>
    <w:tmpl w:val="223679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00000027"/>
    <w:multiLevelType w:val="hybridMultilevel"/>
    <w:tmpl w:val="2BC45E96"/>
    <w:lvl w:ilvl="0" w:tplc="FFFFFFFF">
      <w:start w:val="1"/>
      <w:numFmt w:val="bullet"/>
      <w:lvlText w:val="А."/>
      <w:lvlJc w:val="left"/>
    </w:lvl>
    <w:lvl w:ilvl="1" w:tplc="0CC05C4A">
      <w:start w:val="1"/>
      <w:numFmt w:val="decimal"/>
      <w:lvlText w:val="%2."/>
      <w:lvlJc w:val="left"/>
      <w:rPr>
        <w:rFonts w:ascii="Times New Roman" w:eastAsia="Times New Roman" w:hAnsi="Times New Roman" w:cs="Times New Roman"/>
        <w:lang w:val="ru-RU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391F35"/>
    <w:multiLevelType w:val="hybridMultilevel"/>
    <w:tmpl w:val="3EB63958"/>
    <w:lvl w:ilvl="0" w:tplc="FBEC1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1D43023"/>
    <w:multiLevelType w:val="hybridMultilevel"/>
    <w:tmpl w:val="54DDC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720B78"/>
    <w:multiLevelType w:val="hybridMultilevel"/>
    <w:tmpl w:val="7AB168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537649"/>
    <w:multiLevelType w:val="hybridMultilevel"/>
    <w:tmpl w:val="482874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65E55CC"/>
    <w:multiLevelType w:val="hybridMultilevel"/>
    <w:tmpl w:val="A690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91BB"/>
    <w:multiLevelType w:val="hybridMultilevel"/>
    <w:tmpl w:val="14448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92CFC39"/>
    <w:multiLevelType w:val="hybridMultilevel"/>
    <w:tmpl w:val="17667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E750EF7"/>
    <w:multiLevelType w:val="hybridMultilevel"/>
    <w:tmpl w:val="935D9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BE0AFA"/>
    <w:multiLevelType w:val="hybridMultilevel"/>
    <w:tmpl w:val="9B5CB068"/>
    <w:lvl w:ilvl="0" w:tplc="1BD2A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6243E"/>
    <w:multiLevelType w:val="hybridMultilevel"/>
    <w:tmpl w:val="978A37A0"/>
    <w:lvl w:ilvl="0" w:tplc="4E2AF2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A5A"/>
    <w:multiLevelType w:val="hybridMultilevel"/>
    <w:tmpl w:val="FE4C6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394" w:hanging="360"/>
      </w:pPr>
    </w:lvl>
    <w:lvl w:ilvl="2" w:tplc="0419001B" w:tentative="1">
      <w:start w:val="1"/>
      <w:numFmt w:val="lowerRoman"/>
      <w:lvlText w:val="%3."/>
      <w:lvlJc w:val="right"/>
      <w:pPr>
        <w:ind w:left="3114" w:hanging="180"/>
      </w:pPr>
    </w:lvl>
    <w:lvl w:ilvl="3" w:tplc="0419000F" w:tentative="1">
      <w:start w:val="1"/>
      <w:numFmt w:val="decimal"/>
      <w:lvlText w:val="%4."/>
      <w:lvlJc w:val="left"/>
      <w:pPr>
        <w:ind w:left="3834" w:hanging="360"/>
      </w:pPr>
    </w:lvl>
    <w:lvl w:ilvl="4" w:tplc="04190019" w:tentative="1">
      <w:start w:val="1"/>
      <w:numFmt w:val="lowerLetter"/>
      <w:lvlText w:val="%5."/>
      <w:lvlJc w:val="left"/>
      <w:pPr>
        <w:ind w:left="4554" w:hanging="360"/>
      </w:pPr>
    </w:lvl>
    <w:lvl w:ilvl="5" w:tplc="0419001B" w:tentative="1">
      <w:start w:val="1"/>
      <w:numFmt w:val="lowerRoman"/>
      <w:lvlText w:val="%6."/>
      <w:lvlJc w:val="right"/>
      <w:pPr>
        <w:ind w:left="5274" w:hanging="180"/>
      </w:pPr>
    </w:lvl>
    <w:lvl w:ilvl="6" w:tplc="0419000F" w:tentative="1">
      <w:start w:val="1"/>
      <w:numFmt w:val="decimal"/>
      <w:lvlText w:val="%7."/>
      <w:lvlJc w:val="left"/>
      <w:pPr>
        <w:ind w:left="5994" w:hanging="360"/>
      </w:pPr>
    </w:lvl>
    <w:lvl w:ilvl="7" w:tplc="04190019" w:tentative="1">
      <w:start w:val="1"/>
      <w:numFmt w:val="lowerLetter"/>
      <w:lvlText w:val="%8."/>
      <w:lvlJc w:val="left"/>
      <w:pPr>
        <w:ind w:left="6714" w:hanging="360"/>
      </w:pPr>
    </w:lvl>
    <w:lvl w:ilvl="8" w:tplc="041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8">
    <w:nsid w:val="601B8F1E"/>
    <w:multiLevelType w:val="hybridMultilevel"/>
    <w:tmpl w:val="55F65C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2112986"/>
    <w:multiLevelType w:val="hybridMultilevel"/>
    <w:tmpl w:val="95925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5B100C2"/>
    <w:multiLevelType w:val="hybridMultilevel"/>
    <w:tmpl w:val="9FB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AB220"/>
    <w:multiLevelType w:val="hybridMultilevel"/>
    <w:tmpl w:val="1BA452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6E2147B"/>
    <w:multiLevelType w:val="hybridMultilevel"/>
    <w:tmpl w:val="03C028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046D6"/>
    <w:multiLevelType w:val="hybridMultilevel"/>
    <w:tmpl w:val="1900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8"/>
  </w:num>
  <w:num w:numId="7">
    <w:abstractNumId w:val="9"/>
  </w:num>
  <w:num w:numId="8">
    <w:abstractNumId w:val="19"/>
  </w:num>
  <w:num w:numId="9">
    <w:abstractNumId w:val="12"/>
  </w:num>
  <w:num w:numId="10">
    <w:abstractNumId w:val="0"/>
  </w:num>
  <w:num w:numId="11">
    <w:abstractNumId w:val="21"/>
  </w:num>
  <w:num w:numId="12">
    <w:abstractNumId w:val="18"/>
  </w:num>
  <w:num w:numId="13">
    <w:abstractNumId w:val="4"/>
  </w:num>
  <w:num w:numId="14">
    <w:abstractNumId w:val="13"/>
  </w:num>
  <w:num w:numId="15">
    <w:abstractNumId w:val="1"/>
  </w:num>
  <w:num w:numId="16">
    <w:abstractNumId w:val="16"/>
  </w:num>
  <w:num w:numId="17">
    <w:abstractNumId w:val="7"/>
  </w:num>
  <w:num w:numId="18">
    <w:abstractNumId w:val="10"/>
  </w:num>
  <w:num w:numId="19">
    <w:abstractNumId w:val="6"/>
  </w:num>
  <w:num w:numId="20">
    <w:abstractNumId w:val="17"/>
  </w:num>
  <w:num w:numId="21">
    <w:abstractNumId w:val="11"/>
  </w:num>
  <w:num w:numId="22">
    <w:abstractNumId w:val="20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3F"/>
    <w:rsid w:val="00000885"/>
    <w:rsid w:val="00016F79"/>
    <w:rsid w:val="00017276"/>
    <w:rsid w:val="00060D20"/>
    <w:rsid w:val="00090DF0"/>
    <w:rsid w:val="000B53F2"/>
    <w:rsid w:val="000B5F55"/>
    <w:rsid w:val="000C2824"/>
    <w:rsid w:val="000D0E12"/>
    <w:rsid w:val="000E3F4D"/>
    <w:rsid w:val="00102510"/>
    <w:rsid w:val="00160280"/>
    <w:rsid w:val="00181DB2"/>
    <w:rsid w:val="001913CF"/>
    <w:rsid w:val="001A2070"/>
    <w:rsid w:val="001C10FB"/>
    <w:rsid w:val="001D6116"/>
    <w:rsid w:val="0021238E"/>
    <w:rsid w:val="00213463"/>
    <w:rsid w:val="00216E68"/>
    <w:rsid w:val="002346A7"/>
    <w:rsid w:val="00256038"/>
    <w:rsid w:val="002614C9"/>
    <w:rsid w:val="002B7C24"/>
    <w:rsid w:val="002D1AD3"/>
    <w:rsid w:val="002F01FD"/>
    <w:rsid w:val="002F35D0"/>
    <w:rsid w:val="00315947"/>
    <w:rsid w:val="003177F2"/>
    <w:rsid w:val="00335395"/>
    <w:rsid w:val="003826B3"/>
    <w:rsid w:val="003B6EAC"/>
    <w:rsid w:val="0040606E"/>
    <w:rsid w:val="00422D6E"/>
    <w:rsid w:val="004251E7"/>
    <w:rsid w:val="00453C85"/>
    <w:rsid w:val="004571D3"/>
    <w:rsid w:val="004739B0"/>
    <w:rsid w:val="00497FC8"/>
    <w:rsid w:val="004B1C44"/>
    <w:rsid w:val="004B52A5"/>
    <w:rsid w:val="004E528C"/>
    <w:rsid w:val="004F6018"/>
    <w:rsid w:val="005031C1"/>
    <w:rsid w:val="00521493"/>
    <w:rsid w:val="005227FB"/>
    <w:rsid w:val="005338A2"/>
    <w:rsid w:val="0055798A"/>
    <w:rsid w:val="005616D7"/>
    <w:rsid w:val="00582974"/>
    <w:rsid w:val="005A0683"/>
    <w:rsid w:val="005A485B"/>
    <w:rsid w:val="005B588F"/>
    <w:rsid w:val="005D49CC"/>
    <w:rsid w:val="00601B8B"/>
    <w:rsid w:val="0060738F"/>
    <w:rsid w:val="006517C4"/>
    <w:rsid w:val="006B1F16"/>
    <w:rsid w:val="006B3D47"/>
    <w:rsid w:val="006F4512"/>
    <w:rsid w:val="007046C3"/>
    <w:rsid w:val="00724992"/>
    <w:rsid w:val="00733574"/>
    <w:rsid w:val="007338AA"/>
    <w:rsid w:val="00737314"/>
    <w:rsid w:val="00776FA0"/>
    <w:rsid w:val="007859EF"/>
    <w:rsid w:val="007A022A"/>
    <w:rsid w:val="007C4668"/>
    <w:rsid w:val="007C4F4E"/>
    <w:rsid w:val="007D1725"/>
    <w:rsid w:val="0083544F"/>
    <w:rsid w:val="008972DC"/>
    <w:rsid w:val="008B5858"/>
    <w:rsid w:val="008F3C90"/>
    <w:rsid w:val="009002AE"/>
    <w:rsid w:val="009003F4"/>
    <w:rsid w:val="009246EB"/>
    <w:rsid w:val="00961982"/>
    <w:rsid w:val="009A4A5A"/>
    <w:rsid w:val="009B03AE"/>
    <w:rsid w:val="009C3979"/>
    <w:rsid w:val="009C781C"/>
    <w:rsid w:val="009D2149"/>
    <w:rsid w:val="009F0AF9"/>
    <w:rsid w:val="00A506AF"/>
    <w:rsid w:val="00A509F5"/>
    <w:rsid w:val="00A75A4B"/>
    <w:rsid w:val="00AC5851"/>
    <w:rsid w:val="00AD6206"/>
    <w:rsid w:val="00B226BC"/>
    <w:rsid w:val="00B5446F"/>
    <w:rsid w:val="00B619CE"/>
    <w:rsid w:val="00B633A9"/>
    <w:rsid w:val="00B636EF"/>
    <w:rsid w:val="00B9628A"/>
    <w:rsid w:val="00B97B0A"/>
    <w:rsid w:val="00BA30A5"/>
    <w:rsid w:val="00BA5401"/>
    <w:rsid w:val="00BB4DC5"/>
    <w:rsid w:val="00BB6343"/>
    <w:rsid w:val="00BC1B3F"/>
    <w:rsid w:val="00BC2824"/>
    <w:rsid w:val="00BC5EDB"/>
    <w:rsid w:val="00BC7FB4"/>
    <w:rsid w:val="00BE52E6"/>
    <w:rsid w:val="00C1013D"/>
    <w:rsid w:val="00C13E5D"/>
    <w:rsid w:val="00C33AE1"/>
    <w:rsid w:val="00C34682"/>
    <w:rsid w:val="00C61421"/>
    <w:rsid w:val="00CB6562"/>
    <w:rsid w:val="00CD5542"/>
    <w:rsid w:val="00CF41FE"/>
    <w:rsid w:val="00D25AA3"/>
    <w:rsid w:val="00D97301"/>
    <w:rsid w:val="00DA73C0"/>
    <w:rsid w:val="00DB694D"/>
    <w:rsid w:val="00DC22FC"/>
    <w:rsid w:val="00DC6850"/>
    <w:rsid w:val="00DD200E"/>
    <w:rsid w:val="00DE26BD"/>
    <w:rsid w:val="00E12B8A"/>
    <w:rsid w:val="00E458E7"/>
    <w:rsid w:val="00E7677D"/>
    <w:rsid w:val="00E91541"/>
    <w:rsid w:val="00E92D2A"/>
    <w:rsid w:val="00EB1FCE"/>
    <w:rsid w:val="00EB7E9B"/>
    <w:rsid w:val="00EE3B54"/>
    <w:rsid w:val="00EE5E85"/>
    <w:rsid w:val="00EF1144"/>
    <w:rsid w:val="00EF3E28"/>
    <w:rsid w:val="00EF7E4B"/>
    <w:rsid w:val="00F13CEA"/>
    <w:rsid w:val="00F21E74"/>
    <w:rsid w:val="00F37D00"/>
    <w:rsid w:val="00F542F9"/>
    <w:rsid w:val="00F56375"/>
    <w:rsid w:val="00F72E36"/>
    <w:rsid w:val="00F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16E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226BC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B226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2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4B1C44"/>
    <w:rPr>
      <w:color w:val="0000FF"/>
      <w:u w:val="single"/>
    </w:rPr>
  </w:style>
  <w:style w:type="paragraph" w:customStyle="1" w:styleId="Pragmatica">
    <w:name w:val="_Pragmatica"/>
    <w:basedOn w:val="a"/>
    <w:rsid w:val="007D1725"/>
    <w:pPr>
      <w:autoSpaceDE w:val="0"/>
      <w:autoSpaceDN w:val="0"/>
      <w:adjustRightInd w:val="0"/>
      <w:spacing w:line="19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table" w:styleId="aa">
    <w:name w:val="Table Grid"/>
    <w:basedOn w:val="a1"/>
    <w:uiPriority w:val="59"/>
    <w:rsid w:val="00BC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16E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226BC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B226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2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4B1C44"/>
    <w:rPr>
      <w:color w:val="0000FF"/>
      <w:u w:val="single"/>
    </w:rPr>
  </w:style>
  <w:style w:type="paragraph" w:customStyle="1" w:styleId="Pragmatica">
    <w:name w:val="_Pragmatica"/>
    <w:basedOn w:val="a"/>
    <w:rsid w:val="007D1725"/>
    <w:pPr>
      <w:autoSpaceDE w:val="0"/>
      <w:autoSpaceDN w:val="0"/>
      <w:adjustRightInd w:val="0"/>
      <w:spacing w:line="19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table" w:styleId="aa">
    <w:name w:val="Table Grid"/>
    <w:basedOn w:val="a1"/>
    <w:uiPriority w:val="59"/>
    <w:rsid w:val="00BC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2019-10-21T06:32:00Z</dcterms:created>
  <dcterms:modified xsi:type="dcterms:W3CDTF">2019-10-21T06:32:00Z</dcterms:modified>
</cp:coreProperties>
</file>