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FE" w:rsidRPr="00C67AFE" w:rsidRDefault="00C67AFE" w:rsidP="00C67AFE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B31A29"/>
          <w:kern w:val="36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B31A29"/>
          <w:kern w:val="36"/>
          <w:sz w:val="18"/>
          <w:szCs w:val="18"/>
          <w:lang w:eastAsia="ru-RU"/>
        </w:rPr>
        <w:fldChar w:fldCharType="begin"/>
      </w:r>
      <w:r w:rsidRPr="00C67AFE">
        <w:rPr>
          <w:rFonts w:ascii="Verdana" w:eastAsia="Times New Roman" w:hAnsi="Verdana" w:cs="Times New Roman"/>
          <w:b/>
          <w:bCs/>
          <w:color w:val="B31A29"/>
          <w:kern w:val="36"/>
          <w:sz w:val="18"/>
          <w:szCs w:val="18"/>
          <w:lang w:eastAsia="ru-RU"/>
        </w:rPr>
        <w:instrText xml:space="preserve"> HYPERLINK "http://www.dtrono.guo.by/dyatlovskiy-rayonnyiy-uchebno-metodicheskiy-kabinet/v-pomosch-molodomu-spetsialistu" </w:instrText>
      </w:r>
      <w:r w:rsidRPr="00C67AFE">
        <w:rPr>
          <w:rFonts w:ascii="Verdana" w:eastAsia="Times New Roman" w:hAnsi="Verdana" w:cs="Times New Roman"/>
          <w:b/>
          <w:bCs/>
          <w:color w:val="B31A29"/>
          <w:kern w:val="36"/>
          <w:sz w:val="18"/>
          <w:szCs w:val="18"/>
          <w:lang w:eastAsia="ru-RU"/>
        </w:rPr>
        <w:fldChar w:fldCharType="separate"/>
      </w:r>
      <w:r w:rsidRPr="00C67AFE">
        <w:rPr>
          <w:rFonts w:ascii="Verdana" w:eastAsia="Times New Roman" w:hAnsi="Verdana" w:cs="Times New Roman"/>
          <w:b/>
          <w:bCs/>
          <w:color w:val="0018F5"/>
          <w:kern w:val="36"/>
          <w:sz w:val="18"/>
          <w:szCs w:val="18"/>
          <w:u w:val="single"/>
          <w:lang w:eastAsia="ru-RU"/>
        </w:rPr>
        <w:t>В помощь молодому специалисту</w:t>
      </w:r>
      <w:r w:rsidRPr="00C67AFE">
        <w:rPr>
          <w:rFonts w:ascii="Verdana" w:eastAsia="Times New Roman" w:hAnsi="Verdana" w:cs="Times New Roman"/>
          <w:b/>
          <w:bCs/>
          <w:color w:val="B31A29"/>
          <w:kern w:val="36"/>
          <w:sz w:val="18"/>
          <w:szCs w:val="18"/>
          <w:lang w:eastAsia="ru-RU"/>
        </w:rPr>
        <w:fldChar w:fldCharType="end"/>
      </w:r>
    </w:p>
    <w:p w:rsidR="00C67AFE" w:rsidRPr="00C67AFE" w:rsidRDefault="00C67AFE" w:rsidP="00C67AFE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B31A29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B31A29"/>
          <w:sz w:val="18"/>
          <w:szCs w:val="18"/>
          <w:lang w:eastAsia="ru-RU"/>
        </w:rPr>
        <w:t>Планирование урока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 Правила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Выбираем точные цели на каждое занятие.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Определяем содержание обучения.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  Определяем долю самостоятельной работы учеников.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    Определяем долю своего участия в реализации целей.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Стратегия 20 шагов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Шаг 1. </w:t>
      </w:r>
      <w:proofErr w:type="spell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Диагностично</w:t>
      </w:r>
      <w:proofErr w:type="spell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поставьте цели. Создайте общее представление о занятии в связи с триединой целью урока и имеющимися возможностями.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2. Убедитесь, что вам ясны основные понятия, которые будут предложены учащимся для усвоения.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3. Подберите примеры, которые позволят вам быстро достичь предложенных целей.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4. Подберите необходимое количество упражнений и задач.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5. Распределите время.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6. Заложите в единицу времени гораздо меньшее количество материала и действий, чем вам хотелось бы.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7. Предусмотрите многократное (до 5-6) раз повторение материала  во все более сжатом виде.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8. Настройтесь на то, чтобы объяснять только тот материал, с которым учащиеся не смогут справиться сами.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9. Материал,  который учащиеся смогут усвоить  сами, предлагаем им для самостоятельной проработки.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Шаг. 10. Не пытайтесь спланировать материал с точностью до минуты, но время контролировать надо.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11. Выделите обязательный материал.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12. При большом объеме материала разбейте его на части, запланируйте между начальным и завершающим этапом урока фазы, которые будут повторяться в каждой части: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 изучение небольшой порции информации;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 обработка информации учащимися;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 закрепление.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13. Предусмотрите чередование видов работ.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14. Подготовьте наглядность и дидактические материалы.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15.Подготовьт тесты или текстовые работы для контроля.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16. Предусмотрите формы работы: фронтальная, индивидуальная, работа в парах и группах.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17. Предусмотрит смену видов деятельности и нагрузки.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18. Предусмотрите действия на случай неординарных ситуаций на уроке.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19. Продумайте вопросы для мотивации, стимулирования и рефлексии.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 20. Ищите возможность разгрузить себя.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Завельский</w:t>
      </w:r>
      <w:proofErr w:type="spellEnd"/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Ю.В. " Как подготовить современный урок".  Журнал "Завуч" </w:t>
      </w:r>
      <w:bookmarkStart w:id="0" w:name="_GoBack"/>
      <w:bookmarkEnd w:id="0"/>
    </w:p>
    <w:p w:rsidR="00C67AFE" w:rsidRPr="00C67AFE" w:rsidRDefault="00C67AFE" w:rsidP="00C67AFE">
      <w:pPr>
        <w:spacing w:before="100" w:beforeAutospacing="1" w:after="100" w:afterAutospacing="1"/>
        <w:ind w:firstLine="24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Урок-главная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 </w:t>
      </w: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Как же построить такой урок?</w:t>
      </w: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 Итак: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1.Первое, с чего надо начать подготовку к уроку: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 четко определить и сформулировать для себя его тему;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 определить место темы в учебном курсе;</w:t>
      </w:r>
    </w:p>
    <w:p w:rsidR="00C67AFE" w:rsidRPr="00C67AFE" w:rsidRDefault="00C67AFE" w:rsidP="00C67AFE">
      <w:pPr>
        <w:spacing w:before="100" w:beforeAutospacing="1" w:after="100" w:afterAutospacing="1"/>
        <w:ind w:firstLine="24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 определить ведущие понятия, на которые опирается данный урок, иначе говоря, посмотреть на урок ретроспективно;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 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2.Определить и четко сформулировать для себя</w:t>
      </w: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3.Спланировать учебный материал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t>Для этого надо: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Подобрать литературу по теме</w:t>
      </w: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Подобрать учебные задания</w:t>
      </w: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, целью которых является:</w:t>
      </w:r>
    </w:p>
    <w:p w:rsidR="00C67AFE" w:rsidRPr="00C67AFE" w:rsidRDefault="00C67AFE" w:rsidP="00C67AF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узнавание нового материала;</w:t>
      </w:r>
    </w:p>
    <w:p w:rsidR="00C67AFE" w:rsidRPr="00C67AFE" w:rsidRDefault="00C67AFE" w:rsidP="00C67AF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воспроизведение;</w:t>
      </w:r>
    </w:p>
    <w:p w:rsidR="00C67AFE" w:rsidRPr="00C67AFE" w:rsidRDefault="00C67AFE" w:rsidP="00C67AF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применение знаний в новой ситуации;</w:t>
      </w:r>
    </w:p>
    <w:p w:rsidR="00C67AFE" w:rsidRPr="00C67AFE" w:rsidRDefault="00C67AFE" w:rsidP="00C67AF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применение знаний в незнакомой ситуации;</w:t>
      </w:r>
    </w:p>
    <w:p w:rsidR="00C67AFE" w:rsidRPr="00C67AFE" w:rsidRDefault="00C67AFE" w:rsidP="00C67AF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творческий подход к знаниям.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 Упорядочить учебные задания в соответствии с принципом "от простого к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сложному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 </w:t>
      </w:r>
      <w:r w:rsidRPr="00C67AF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Составить три набора заданий:</w:t>
      </w:r>
    </w:p>
    <w:p w:rsidR="00C67AFE" w:rsidRPr="00C67AFE" w:rsidRDefault="00C67AFE" w:rsidP="00C67AF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задания, подводящие ученика к воспроизведению материала;</w:t>
      </w:r>
    </w:p>
    <w:p w:rsidR="00C67AFE" w:rsidRPr="00C67AFE" w:rsidRDefault="00C67AFE" w:rsidP="00C67AF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задания, способствующие осмыслению материала учеником;</w:t>
      </w:r>
    </w:p>
    <w:p w:rsidR="00C67AFE" w:rsidRPr="00C67AFE" w:rsidRDefault="00C67AFE" w:rsidP="00C67AF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задания, способствующие закреплению материала учеником.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4.Продумать "изюминку" урока.</w:t>
      </w:r>
    </w:p>
    <w:p w:rsidR="00C67AFE" w:rsidRPr="00C67AFE" w:rsidRDefault="00C67AFE" w:rsidP="00C67AFE">
      <w:pPr>
        <w:spacing w:before="100" w:beforeAutospacing="1" w:after="100" w:afterAutospacing="1"/>
        <w:ind w:firstLine="24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Каждый урок должен содержать что-то, что вызовет удивление, изумление, восторг учеников- одним словом, то, что они будут помнить, когда все забудут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может быть интересный факт, неожиданное открытие, красивый опыт, нестандартный подход к уже известному.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5.Сгруппировать отобранный учебный материал.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Главное при группировке материал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а-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6.Спланировать </w:t>
      </w:r>
      <w:proofErr w:type="gramStart"/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контроль за</w:t>
      </w:r>
      <w:proofErr w:type="gramEnd"/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деятельностью учащихся на уроке</w:t>
      </w: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для чего подумать:</w:t>
      </w:r>
    </w:p>
    <w:p w:rsidR="00C67AFE" w:rsidRPr="00C67AFE" w:rsidRDefault="00C67AFE" w:rsidP="00C67AF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контролировать;</w:t>
      </w:r>
    </w:p>
    <w:p w:rsidR="00C67AFE" w:rsidRPr="00C67AFE" w:rsidRDefault="00C67AFE" w:rsidP="00C67AF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контролировать;</w:t>
      </w:r>
    </w:p>
    <w:p w:rsidR="00C67AFE" w:rsidRPr="00C67AFE" w:rsidRDefault="00C67AFE" w:rsidP="00C67AF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использовать результаты контроля.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7.Подготовить оборудование для урока.</w:t>
      </w: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8.Продумать задания на дом</w:t>
      </w: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его содержательную часть, а так же рекомендации для его выполнения.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9.Подготовленный таким образом урок должен лечь в конспект. Что надо помнить, готовя </w:t>
      </w:r>
      <w:r w:rsidRPr="00C67AF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конспект урока</w:t>
      </w: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Конспект должен содержать три основные части:</w:t>
      </w:r>
    </w:p>
    <w:p w:rsidR="00C67AFE" w:rsidRPr="00C67AFE" w:rsidRDefault="00C67AFE" w:rsidP="00C67AFE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формальную;</w:t>
      </w:r>
    </w:p>
    <w:p w:rsidR="00C67AFE" w:rsidRPr="00C67AFE" w:rsidRDefault="00C67AFE" w:rsidP="00C67AFE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содержательную;</w:t>
      </w:r>
    </w:p>
    <w:p w:rsidR="00C67AFE" w:rsidRPr="00C67AFE" w:rsidRDefault="00C67AFE" w:rsidP="00C67AFE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аналитическую.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Формальная часть выглядит так: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Урок № __________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Тема:____________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Цель:____________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Задачи</w:t>
      </w:r>
      <w:proofErr w:type="gramStart"/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:о</w:t>
      </w:r>
      <w:proofErr w:type="gramEnd"/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бучающие</w:t>
      </w:r>
      <w:proofErr w:type="spellEnd"/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:_____________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развивающие:__________________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воспитывающие:_______________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Оборудование:________________</w:t>
      </w:r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  <w:t>______________________________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Последовательность отдельных этапов урока.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Содержательная часть - состоит из двух частей: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.тексты всех заданий, новый учебный материал, решение задач, рекомендации по выполнению домашнего задания.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таблица, в которой зафиксировано, что, на каком этапе урока делают учитель и ученики. Она может выглядеть так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2835"/>
        <w:gridCol w:w="2835"/>
      </w:tblGrid>
      <w:tr w:rsidR="00C67AFE" w:rsidRPr="00C67AFE" w:rsidTr="00C67AFE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AFE" w:rsidRPr="00C67AFE" w:rsidRDefault="00C67AFE" w:rsidP="00C67AFE">
            <w:pPr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7A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что делают</w:t>
            </w:r>
          </w:p>
          <w:p w:rsidR="00C67AFE" w:rsidRPr="00C67AFE" w:rsidRDefault="00C67AFE" w:rsidP="00C67AF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7A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этап урока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AFE" w:rsidRPr="00C67AFE" w:rsidRDefault="00C67AFE" w:rsidP="00C67AF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7A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Ученики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AFE" w:rsidRPr="00C67AFE" w:rsidRDefault="00C67AFE" w:rsidP="00C67AF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7A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</w:tr>
      <w:tr w:rsidR="00C67AFE" w:rsidRPr="00C67AFE" w:rsidTr="00C67AFE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AFE" w:rsidRPr="00C67AFE" w:rsidRDefault="00C67AFE" w:rsidP="00C67AF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7A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AFE" w:rsidRPr="00C67AFE" w:rsidRDefault="00C67AFE" w:rsidP="00C67AF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7A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7AFE" w:rsidRPr="00C67AFE" w:rsidRDefault="00C67AFE" w:rsidP="00C67A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Аналитическая часть представляет собой самоанализ урока.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07E2" w:rsidP="00C67AFE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C67AFE" w:rsidRPr="00C67AFE" w:rsidRDefault="00C67AFE" w:rsidP="00C67AFE">
      <w:pPr>
        <w:spacing w:before="75" w:after="75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Памятка молодому учителю при подготовке к уроку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 Определите учебно-воспитательные задачи целой темы.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 Продумайте, какие из них будут решаться на данном уроке, что главное в материале урока.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 Изучите методические пособия к проведению урока.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   Серьезно продумайте методические задачи учебника и возможного сочетания темы  с задачами урока.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   Не забудьте, что УВП в целом и его важнейшая часть - урок, подчиняются объективным законам дидактики и педагогической психологии.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   Решите, какие умения и навыки будете отрабатывать на данном уроке.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    Все ли вами отработано из повторения для более глубокого изучения усвоения нового материала.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    В плане четко отразите методы, приемы, средства обучения, композицию урока - это будет вашим творчеством.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9.    Не забудьте о </w:t>
      </w:r>
      <w:proofErr w:type="spell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межпредметных</w:t>
      </w:r>
      <w:proofErr w:type="spell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связях, об основных знаниях, которые являются стержневыми в данном курсе.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Пусть ориентиром для вас служит обязательный минимум содержания образования по предмету. Нормы оценки знаний, умений и навыков  должны быть известны и ученикам.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Показателем подготовленности к уроку служит выполнение домашней работы учеником.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Постарайтесь 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н не добиться глубоких и прочных знаний.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Лизинский</w:t>
      </w:r>
      <w:proofErr w:type="spell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В.М. Работа администрации школы с учителем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ля директоров и заместителей директоров школ) - М: Центр "Педагогический Поиск",2000 г.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spacing w:before="75" w:after="75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Методические рекомендации молодому учителю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Внимательно следите за научно-методической литературой, ведите библиографию литературы по интересующему Вас вопросу.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     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духовным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развитием школьников. Отмечайте при этом Ваши сомнения, неудачи.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  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     Определите форму обобщения. Это может быть доклад, статья. Но можно обобщить опыт и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другому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     Набросайте краткий план темы (3-4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основных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6.     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     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     Материал старайтесь излагать кратко, просто, логично, стройно, избегая повторений.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     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   Подберите и надлежащим образом оформите приложения (схемы, карты, таблицы, работы учащихся, списки литературы и т.д.)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   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</w:t>
      </w:r>
    </w:p>
    <w:p w:rsidR="00C67AFE" w:rsidRPr="00C67AFE" w:rsidRDefault="00C607E2" w:rsidP="00C67AFE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C67AFE" w:rsidRPr="00C67AFE" w:rsidRDefault="00C67AFE" w:rsidP="00C67AFE">
      <w:pPr>
        <w:spacing w:before="75" w:after="75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Дидактические требования к современному уроку: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07E2" w:rsidP="00C67AFE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Психологические требования к уроку: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Психологическая цель урока: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Проектирование развития учащихся в пределах изучения конкретного учебного предмета и конкретного урока;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Учет в целевой установке урока психологической задачи изучения темы и результатов, достигнутых в предшествующей работе;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3.     </w:t>
      </w:r>
      <w:proofErr w:type="spell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Предусмотрение</w:t>
      </w:r>
      <w:proofErr w:type="spell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отдельных сре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пс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ихолого-педагогического воздействия методических приемов, обеспечивающих развитие учащихся.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Стиль урока: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Определение содержания и структуры урока в соответствии с принципами развивающего обучения:</w:t>
      </w:r>
    </w:p>
    <w:p w:rsidR="00C67AFE" w:rsidRPr="00C67AFE" w:rsidRDefault="00C67AFE" w:rsidP="00C67AFE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соотношение нагрузки на память учащихся и их мышление;</w:t>
      </w:r>
    </w:p>
    <w:p w:rsidR="00C67AFE" w:rsidRPr="00C67AFE" w:rsidRDefault="00C67AFE" w:rsidP="00C67AFE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определение объема воспроизводящей и творческой деятельности учащихся;</w:t>
      </w:r>
    </w:p>
    <w:p w:rsidR="00C67AFE" w:rsidRPr="00C67AFE" w:rsidRDefault="00C67AFE" w:rsidP="00C67AFE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планирование усвоения знаний в готовом виде (со слов учителя, из учебника, пособия и т.п.) и в процессе самостоятельного поиска;</w:t>
      </w: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выполнение учителем и учащимися проблемно-эвристического обучения (кто ставит проблему, формулирует ее, кто решает);</w:t>
      </w:r>
    </w:p>
    <w:p w:rsidR="00C67AFE" w:rsidRPr="00C67AFE" w:rsidRDefault="00C67AFE" w:rsidP="00C67AFE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учет контроля, анализа и оценки деятельности школьников, осуществляемые учителем, и взаимной критической оценки, самоконтроля и самоанализа учащихся;</w:t>
      </w:r>
    </w:p>
    <w:p w:rsidR="00C67AFE" w:rsidRPr="00C67AFE" w:rsidRDefault="00C67AFE" w:rsidP="00C67AFE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Особенности самоорганизации учителя:</w:t>
      </w:r>
    </w:p>
    <w:p w:rsidR="00C67AFE" w:rsidRPr="00C67AFE" w:rsidRDefault="00C67AFE" w:rsidP="00C67AFE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подготовленность к уроку и главное - осознание психологической цели, внутренняя готовность к ее осуществлению;</w:t>
      </w:r>
    </w:p>
    <w:p w:rsidR="00C67AFE" w:rsidRPr="00C67AFE" w:rsidRDefault="00C67AFE" w:rsidP="00C67AFE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рабочее самочувствие в начале урока и в его ходе (собранность, </w:t>
      </w:r>
      <w:proofErr w:type="spell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сонастроенность</w:t>
      </w:r>
      <w:proofErr w:type="spell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C67AFE" w:rsidRPr="00C67AFE" w:rsidRDefault="00C67AFE" w:rsidP="00C67AFE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педагогический такт (случаи проявления);</w:t>
      </w:r>
    </w:p>
    <w:p w:rsidR="00C67AFE" w:rsidRPr="00C67AFE" w:rsidRDefault="00C67AFE" w:rsidP="00C67AFE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психологический климат на уроке (поддержание атмосферы радостного, искреннего общения, деловой контакт и др.).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Организация познавательной деятельности учащихся: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Определение мер для обеспечения условий продуктивной работы мышления и воображения учащихся:</w:t>
      </w:r>
    </w:p>
    <w:p w:rsidR="00C67AFE" w:rsidRPr="00C67AFE" w:rsidRDefault="00C67AFE" w:rsidP="00C67AFE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планирование путей восприятия учениками изучаемых объектов и явлений, их осмысления;</w:t>
      </w:r>
    </w:p>
    <w:p w:rsidR="00C67AFE" w:rsidRPr="00C67AFE" w:rsidRDefault="00C67AFE" w:rsidP="00C67AFE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использование установок в форме убеждения, внушения;</w:t>
      </w:r>
    </w:p>
    <w:p w:rsidR="00C67AFE" w:rsidRPr="00C67AFE" w:rsidRDefault="00C67AFE" w:rsidP="00C67AFE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планирование условий устойчивого внимания и сосредоточенности учащихся;</w:t>
      </w:r>
    </w:p>
    <w:p w:rsidR="00C67AFE" w:rsidRPr="00C67AFE" w:rsidRDefault="00C67AFE" w:rsidP="00C67AFE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Организация деятельности мышления и воображения учащихся в процессе формирования новых знаний и умений;</w:t>
      </w:r>
    </w:p>
    <w:p w:rsidR="00C67AFE" w:rsidRPr="00C67AFE" w:rsidRDefault="00C67AFE" w:rsidP="00C67AFE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определение уровня </w:t>
      </w:r>
      <w:proofErr w:type="spell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</w:t>
      </w:r>
    </w:p>
    <w:p w:rsidR="00C67AFE" w:rsidRPr="00C67AFE" w:rsidRDefault="00C67AFE" w:rsidP="00C67AFE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</w:p>
    <w:p w:rsidR="00C67AFE" w:rsidRPr="00C67AFE" w:rsidRDefault="00C67AFE" w:rsidP="00C67AFE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проблемно-эвристического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  <w:proofErr w:type="gramEnd"/>
    </w:p>
    <w:p w:rsidR="00C67AFE" w:rsidRPr="00C67AFE" w:rsidRDefault="00C67AFE" w:rsidP="00C67AFE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руководство повышением уровня понимания (от описательного, сравнительного, объяснительного к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обобщающему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оценочному, проблемному) и формированием умений рассуждать и умозаключать;</w:t>
      </w:r>
    </w:p>
    <w:p w:rsidR="00C67AFE" w:rsidRPr="00C67AFE" w:rsidRDefault="00C67AFE" w:rsidP="00C67AFE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  Закрепление результатов работы:</w:t>
      </w:r>
    </w:p>
    <w:p w:rsidR="00C67AFE" w:rsidRPr="00C67AFE" w:rsidRDefault="00C67AFE" w:rsidP="00C67AFE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навыков путем упражнений;</w:t>
      </w:r>
    </w:p>
    <w:p w:rsidR="00C67AFE" w:rsidRPr="00C67AFE" w:rsidRDefault="00C67AFE" w:rsidP="00C67AFE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переносу ранее усвоенных умений и навыков на новые условия работы, предупреждение механического переноса.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Организованность учащихся: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отношение учащихся к учению, их самоорганизации и уровень умственного развития;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возможные группы учащихся по уровню обучаемости, учет этих обстоятель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ств пр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определении сочетания индивидуальной, групповой и фронтальной форм работы учащихся на уроке.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Учет возрастных особенностей учащихся: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планирование урока в соответствии с индивидуальными и возрастными особенностями учащихся;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проведение урока с учетом сильных и слабых учеников;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  дифференцированный подход к сильным и слабым ученикам.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Гигиенические требования к уроку: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температурный режим;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физико-химические свойства воздуха (необходимость проветривания);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  освещение;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    предупреждение утомления и переутомления;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    чередование видов деятельности (смена слушания выполнением вычислительных, графических и практических работ);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    своевременное и качественное проведение физкультминуток;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     соблюдение правильной рабочей позы учащегося;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     соответствие классной мебели росту школьника.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Требования к технике проведения урока: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урок должен быть эмоциональным, вызвать интерес к учению и воспитывать потребность в знаниях;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темп и ритм урока должны быть оптимальными, действия учителя и учащихся завершенными;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  необходим полный контакт во взаимодействии учителя и учащихся на уроке должны соблюдаться педагогический такт и педагогический оптимизм;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    доминировать должна атмосфера доброжелательности и активного творческого труда;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    по возможности следует менять виды деятельности учащихся, оптимально сочетать различные методы и приемы обучения;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6.     обеспечить соблюдение единого орфографического режима школы;</w:t>
      </w:r>
    </w:p>
    <w:p w:rsidR="00C67AFE" w:rsidRPr="00C67AFE" w:rsidRDefault="00C67AFE" w:rsidP="00C67AFE">
      <w:pPr>
        <w:spacing w:before="75" w:after="75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Структура урока</w:t>
      </w:r>
    </w:p>
    <w:p w:rsidR="00C67AFE" w:rsidRPr="00C67AFE" w:rsidRDefault="00C67AFE" w:rsidP="00C67AFE">
      <w:pPr>
        <w:spacing w:before="75" w:after="75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ОСНОВНЫЕ ЗВЕНЬЯ (ЭТАПЫ) СОВРЕМЕННОГО УРОКА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организационный момент, характеризующийся внешней и внутренней (психологической) готовностью учащихся к уроку;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проверка домашнего задания;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  проверка знаний и умений учащихся для подготовки к новой теме;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    постановка цели занятия перед учащимися;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    организация восприятия и осмысления новой информации;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    первичная проверка понимания;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     организация усвоения способов деятельности путем воспроизведения информации и упражнений в ее применении (в </w:t>
      </w:r>
      <w:proofErr w:type="spell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т.ч</w:t>
      </w:r>
      <w:proofErr w:type="spell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смена вариантов) по образцу;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     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     обобщение изучаемого на уроке и введение его в систему ранее усвоенных знаний;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10.   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результатами учебной деятельности, осуществляемый учителем и учащимися, оценка знаний;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   домашнее задание к следующему уроку;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   подведение итогов урока.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spacing w:before="75" w:after="75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МНОГООБРАЗИЕ СТРУКТУР УРОКА РАЗВИВАЮЩЕГО ТИПА ОБУЧЕНИЯ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Структура урока изучения нового материала:</w:t>
      </w:r>
    </w:p>
    <w:p w:rsidR="00C67AFE" w:rsidRPr="00C67AFE" w:rsidRDefault="00C67AFE" w:rsidP="00C67AFE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первичное введение материала с учетом закономерностей процесса познания при высокой мыслительной активности учащихся;</w:t>
      </w:r>
    </w:p>
    <w:p w:rsidR="00C67AFE" w:rsidRPr="00C67AFE" w:rsidRDefault="00C67AFE" w:rsidP="00C67AFE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указание на то, что учащиеся должны запомнить;</w:t>
      </w:r>
    </w:p>
    <w:p w:rsidR="00C67AFE" w:rsidRPr="00C67AFE" w:rsidRDefault="00C67AFE" w:rsidP="00C67AFE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мотивация запоминания и длительного сохранения в памяти;</w:t>
      </w:r>
    </w:p>
    <w:p w:rsidR="00C67AFE" w:rsidRPr="00C67AFE" w:rsidRDefault="00C67AFE" w:rsidP="00C67AFE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сообщение или актуализация техники запоминания (работа с опорными для памяти материалами, смысловая группировка и т.п.);</w:t>
      </w:r>
    </w:p>
    <w:p w:rsidR="00C67AFE" w:rsidRPr="00C67AFE" w:rsidRDefault="00C67AFE" w:rsidP="00C67AFE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первичное закрепление под руководством учителя посредством прямого повторения, частичных выводов;</w:t>
      </w:r>
    </w:p>
    <w:p w:rsidR="00C67AFE" w:rsidRPr="00C67AFE" w:rsidRDefault="00C67AFE" w:rsidP="00C67AFE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результатов первичного запоминания;</w:t>
      </w:r>
    </w:p>
    <w:p w:rsidR="00C67AFE" w:rsidRPr="00C67AFE" w:rsidRDefault="00C67AFE" w:rsidP="00C67AFE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C67AFE" w:rsidRPr="00C67AFE" w:rsidRDefault="00C67AFE" w:rsidP="00C67AFE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внутреннее повторение и постоянное применение полученных знаний и навыков для приобретения новых;</w:t>
      </w:r>
    </w:p>
    <w:p w:rsidR="00C67AFE" w:rsidRPr="00C67AFE" w:rsidRDefault="00C67AFE" w:rsidP="00C67AFE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C67AFE" w:rsidRPr="00C67AFE" w:rsidRDefault="00C67AFE" w:rsidP="00C67AFE">
      <w:pPr>
        <w:spacing w:before="75" w:after="75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Структура урока закрепления и развития знаний, умений, навыков:</w:t>
      </w:r>
    </w:p>
    <w:p w:rsidR="00C67AFE" w:rsidRPr="00C67AFE" w:rsidRDefault="00C67AFE" w:rsidP="00C67AFE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сообщение учащимся цели предстоящей работы;</w:t>
      </w:r>
    </w:p>
    <w:p w:rsidR="00C67AFE" w:rsidRPr="00C67AFE" w:rsidRDefault="00C67AFE" w:rsidP="00C67AFE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воспроизведение учащимися знаний, умений и навыков, которые потребуются для выполнения предложенных заданий;</w:t>
      </w:r>
    </w:p>
    <w:p w:rsidR="00C67AFE" w:rsidRPr="00C67AFE" w:rsidRDefault="00C67AFE" w:rsidP="00C67AFE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выполнение учащимися различных заданий, задач, упражнений;</w:t>
      </w:r>
    </w:p>
    <w:p w:rsidR="00C67AFE" w:rsidRPr="00C67AFE" w:rsidRDefault="00C67AFE" w:rsidP="00C67AFE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проверка выполнения работ;</w:t>
      </w:r>
    </w:p>
    <w:p w:rsidR="00C67AFE" w:rsidRPr="00C67AFE" w:rsidRDefault="00C67AFE" w:rsidP="00C67AFE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обсуждение допущенных ошибок и их коррекция;</w:t>
      </w:r>
    </w:p>
    <w:p w:rsidR="00C67AFE" w:rsidRPr="00C67AFE" w:rsidRDefault="00C67AFE" w:rsidP="00C67AFE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задание на дом (если это необходимо).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Структура урока формирования умений и навыков: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постановка цели урока;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повторение сформированных умений и навыков, являющихся опорой;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проведение проверочных упражнений;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ознакомление с новыми умениями, показ образца формирования;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упражнения на их освоение;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упражнения на их закрепление;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тренировочные упражнения по образцу, алгоритму, инструкции;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упражнения на перенос в сходную ситуацию;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упражнения творческого характера;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итог урока;</w:t>
      </w:r>
    </w:p>
    <w:p w:rsidR="00C67AFE" w:rsidRPr="00C67AFE" w:rsidRDefault="00C67AFE" w:rsidP="00C67AFE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задание на дом.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Структура урока повторения:</w:t>
      </w:r>
    </w:p>
    <w:p w:rsidR="00C67AFE" w:rsidRPr="00C67AFE" w:rsidRDefault="00C67AFE" w:rsidP="00C67AFE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 начала урока;</w:t>
      </w:r>
    </w:p>
    <w:p w:rsidR="00C67AFE" w:rsidRPr="00C67AFE" w:rsidRDefault="00C67AFE" w:rsidP="00C67AFE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постановка образовательных, воспитательных, развивающих задач;</w:t>
      </w:r>
    </w:p>
    <w:p w:rsidR="00C67AFE" w:rsidRPr="00C67AFE" w:rsidRDefault="00C67AFE" w:rsidP="00C67AFE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проверка домашнего задания, направленного на повторение основных понятий, умозаключений, основополагающих знаний,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C67AFE" w:rsidRPr="00C67AFE" w:rsidRDefault="00C67AFE" w:rsidP="00C67AFE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подведение итогов повторения, проверка результатов учебной работы на уроке;</w:t>
      </w:r>
    </w:p>
    <w:p w:rsidR="00C67AFE" w:rsidRPr="00C67AFE" w:rsidRDefault="00C67AFE" w:rsidP="00C67AFE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задание на дом.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Структура урока проверки знаний:</w:t>
      </w:r>
    </w:p>
    <w:p w:rsidR="00C67AFE" w:rsidRPr="00C67AFE" w:rsidRDefault="00C67AFE" w:rsidP="00C67AFE">
      <w:pPr>
        <w:numPr>
          <w:ilvl w:val="0"/>
          <w:numId w:val="1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</w:p>
    <w:p w:rsidR="00C67AFE" w:rsidRPr="00C67AFE" w:rsidRDefault="00C67AFE" w:rsidP="00C67AFE">
      <w:pPr>
        <w:numPr>
          <w:ilvl w:val="0"/>
          <w:numId w:val="1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постановка задачи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на работе. Напоминает, чтобы учащиеся обязательно сами проверили работы;</w:t>
      </w:r>
    </w:p>
    <w:p w:rsidR="00C67AFE" w:rsidRPr="00C67AFE" w:rsidRDefault="00C67AFE" w:rsidP="00C67AFE">
      <w:pPr>
        <w:numPr>
          <w:ilvl w:val="0"/>
          <w:numId w:val="1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 для каждого ученика.</w:t>
      </w:r>
    </w:p>
    <w:p w:rsidR="00C67AFE" w:rsidRPr="00C67AFE" w:rsidRDefault="00C67AFE" w:rsidP="00C67AFE">
      <w:pPr>
        <w:numPr>
          <w:ilvl w:val="0"/>
          <w:numId w:val="1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</w:p>
    <w:p w:rsidR="00C67AFE" w:rsidRPr="00C67AFE" w:rsidRDefault="00C67AFE" w:rsidP="00C67AFE">
      <w:pPr>
        <w:numPr>
          <w:ilvl w:val="0"/>
          <w:numId w:val="1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определение типичных ошибок и пробелов в знаниях и умениях, а также путей их устранения и совершенствования знаний и умений.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Структура урока применения знаний, умений и навыков:</w:t>
      </w:r>
    </w:p>
    <w:p w:rsidR="00C67AFE" w:rsidRPr="00C67AFE" w:rsidRDefault="00C67AFE" w:rsidP="00C67AFE">
      <w:pPr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 начала урока (психологический настрой учащихся);</w:t>
      </w:r>
    </w:p>
    <w:p w:rsidR="00C67AFE" w:rsidRPr="00C67AFE" w:rsidRDefault="00C67AFE" w:rsidP="00C67AFE">
      <w:pPr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сообщение темы урока и его задач;</w:t>
      </w:r>
    </w:p>
    <w:p w:rsidR="00C67AFE" w:rsidRPr="00C67AFE" w:rsidRDefault="00C67AFE" w:rsidP="00C67AFE">
      <w:pPr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новых знаний, необходимых для формирования умений;</w:t>
      </w:r>
    </w:p>
    <w:p w:rsidR="00C67AFE" w:rsidRPr="00C67AFE" w:rsidRDefault="00C67AFE" w:rsidP="00C67AFE">
      <w:pPr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формирование, закрепление первичных умений и применение их в стандартных ситуациях - по аналогии;</w:t>
      </w:r>
    </w:p>
    <w:p w:rsidR="00C67AFE" w:rsidRPr="00C67AFE" w:rsidRDefault="00C67AFE" w:rsidP="00C67AFE">
      <w:pPr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упражнения в применении знаний и умений в измененных условиях;</w:t>
      </w:r>
    </w:p>
    <w:p w:rsidR="00C67AFE" w:rsidRPr="00C67AFE" w:rsidRDefault="00C67AFE" w:rsidP="00C67AFE">
      <w:pPr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творческое применение знаний и умений;</w:t>
      </w:r>
    </w:p>
    <w:p w:rsidR="00C67AFE" w:rsidRPr="00C67AFE" w:rsidRDefault="00C67AFE" w:rsidP="00C67AFE">
      <w:pPr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упражнение по отработке навыков;</w:t>
      </w:r>
    </w:p>
    <w:p w:rsidR="00C67AFE" w:rsidRPr="00C67AFE" w:rsidRDefault="00C67AFE" w:rsidP="00C67AFE">
      <w:pPr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домашнее задание;</w:t>
      </w:r>
    </w:p>
    <w:p w:rsidR="00C67AFE" w:rsidRPr="00C67AFE" w:rsidRDefault="00C67AFE" w:rsidP="00C67AFE">
      <w:pPr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итог урока с оценкой проделанной учащимися работы.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Структура повторительно-обобщающего урока:</w:t>
      </w:r>
    </w:p>
    <w:p w:rsidR="00C67AFE" w:rsidRPr="00C67AFE" w:rsidRDefault="00C67AFE" w:rsidP="00C67AFE">
      <w:pPr>
        <w:numPr>
          <w:ilvl w:val="0"/>
          <w:numId w:val="1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организационный момент;</w:t>
      </w:r>
    </w:p>
    <w:p w:rsidR="00C67AFE" w:rsidRPr="00C67AFE" w:rsidRDefault="00C67AFE" w:rsidP="00C67AFE">
      <w:pPr>
        <w:numPr>
          <w:ilvl w:val="0"/>
          <w:numId w:val="1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C67AFE" w:rsidRPr="00C67AFE" w:rsidRDefault="00C67AFE" w:rsidP="00C67AFE">
      <w:pPr>
        <w:numPr>
          <w:ilvl w:val="0"/>
          <w:numId w:val="1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понятийные знания на основе обобщения фактов, явлений;</w:t>
      </w:r>
    </w:p>
    <w:p w:rsidR="00C67AFE" w:rsidRPr="00C67AFE" w:rsidRDefault="00C67AFE" w:rsidP="00C67AFE">
      <w:pPr>
        <w:numPr>
          <w:ilvl w:val="0"/>
          <w:numId w:val="1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проверка выполнения работ, корректировка (при необходимости);</w:t>
      </w:r>
    </w:p>
    <w:p w:rsidR="00C67AFE" w:rsidRPr="00C67AFE" w:rsidRDefault="00C67AFE" w:rsidP="00C67AFE">
      <w:pPr>
        <w:numPr>
          <w:ilvl w:val="0"/>
          <w:numId w:val="1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формулирование выводов по изученному материалу;</w:t>
      </w:r>
    </w:p>
    <w:p w:rsidR="00C67AFE" w:rsidRPr="00C67AFE" w:rsidRDefault="00C67AFE" w:rsidP="00C67AFE">
      <w:pPr>
        <w:numPr>
          <w:ilvl w:val="0"/>
          <w:numId w:val="1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оценка результатов урока;</w:t>
      </w:r>
    </w:p>
    <w:p w:rsidR="00C67AFE" w:rsidRPr="00C67AFE" w:rsidRDefault="00C67AFE" w:rsidP="00C67AFE">
      <w:pPr>
        <w:numPr>
          <w:ilvl w:val="0"/>
          <w:numId w:val="1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подведение итогов;</w:t>
      </w:r>
    </w:p>
    <w:p w:rsidR="00C67AFE" w:rsidRPr="00C67AFE" w:rsidRDefault="00C67AFE" w:rsidP="00C67AFE">
      <w:pPr>
        <w:numPr>
          <w:ilvl w:val="0"/>
          <w:numId w:val="1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задание на дом (не всегда).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Структура комбинированного урока (он, как правило, имеет две или несколько дидактических целей):</w:t>
      </w:r>
    </w:p>
    <w:p w:rsidR="00C67AFE" w:rsidRPr="00C67AFE" w:rsidRDefault="00C67AFE" w:rsidP="00C67AFE">
      <w:pPr>
        <w:numPr>
          <w:ilvl w:val="0"/>
          <w:numId w:val="1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 начала урока;</w:t>
      </w:r>
    </w:p>
    <w:p w:rsidR="00C67AFE" w:rsidRPr="00C67AFE" w:rsidRDefault="00C67AFE" w:rsidP="00C67AFE">
      <w:pPr>
        <w:numPr>
          <w:ilvl w:val="0"/>
          <w:numId w:val="1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проверка домашнего задания, постановка цели урока;</w:t>
      </w:r>
    </w:p>
    <w:p w:rsidR="00C67AFE" w:rsidRPr="00C67AFE" w:rsidRDefault="00C67AFE" w:rsidP="00C67AFE">
      <w:pPr>
        <w:numPr>
          <w:ilvl w:val="0"/>
          <w:numId w:val="1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подготовка учащихся к восприятию нового учебного материала, т.е. актуализация знаний и практических и умственных умений;</w:t>
      </w:r>
    </w:p>
    <w:p w:rsidR="00C67AFE" w:rsidRPr="00C67AFE" w:rsidRDefault="00C67AFE" w:rsidP="00C67AFE">
      <w:pPr>
        <w:numPr>
          <w:ilvl w:val="0"/>
          <w:numId w:val="1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изучение нового материала, в </w:t>
      </w:r>
      <w:proofErr w:type="spell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т.ч</w:t>
      </w:r>
      <w:proofErr w:type="spell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и объяснение;</w:t>
      </w:r>
    </w:p>
    <w:p w:rsidR="00C67AFE" w:rsidRPr="00C67AFE" w:rsidRDefault="00C67AFE" w:rsidP="00C67AFE">
      <w:pPr>
        <w:numPr>
          <w:ilvl w:val="0"/>
          <w:numId w:val="1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закрепление материала, изученного на данном уроке и ранее пройденного, связанного с новым;</w:t>
      </w:r>
    </w:p>
    <w:p w:rsidR="00C67AFE" w:rsidRPr="00C67AFE" w:rsidRDefault="00C67AFE" w:rsidP="00C67AFE">
      <w:pPr>
        <w:numPr>
          <w:ilvl w:val="0"/>
          <w:numId w:val="1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обобщение и систематизация знаний и умений, связь новых с ранее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полученными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сформированными;</w:t>
      </w:r>
    </w:p>
    <w:p w:rsidR="00C67AFE" w:rsidRPr="00C67AFE" w:rsidRDefault="00C67AFE" w:rsidP="00C67AFE">
      <w:pPr>
        <w:numPr>
          <w:ilvl w:val="0"/>
          <w:numId w:val="1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подведение итогов и результатов урока;</w:t>
      </w:r>
    </w:p>
    <w:p w:rsidR="00C67AFE" w:rsidRPr="00C67AFE" w:rsidRDefault="00C67AFE" w:rsidP="00C67AFE">
      <w:pPr>
        <w:numPr>
          <w:ilvl w:val="0"/>
          <w:numId w:val="1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задание на дом;</w:t>
      </w:r>
    </w:p>
    <w:p w:rsidR="00C67AFE" w:rsidRPr="00C67AFE" w:rsidRDefault="00C67AFE" w:rsidP="00C67AFE">
      <w:pPr>
        <w:numPr>
          <w:ilvl w:val="0"/>
          <w:numId w:val="1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подготовка (предварительная работа), необходимая учащимся для изучения новой темы (не всегда).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spacing w:before="75" w:after="75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Структура уроков учителей-новаторов: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Система преподавания Л.В. </w:t>
      </w:r>
      <w:proofErr w:type="gramStart"/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Маховой</w:t>
      </w:r>
      <w:proofErr w:type="gramEnd"/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C67AFE" w:rsidRPr="00C67AFE" w:rsidRDefault="00C67AFE" w:rsidP="00C67AFE">
      <w:pPr>
        <w:numPr>
          <w:ilvl w:val="0"/>
          <w:numId w:val="1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рассказ обзорного типа по всей теме;</w:t>
      </w:r>
    </w:p>
    <w:p w:rsidR="00C67AFE" w:rsidRPr="00C67AFE" w:rsidRDefault="00C67AFE" w:rsidP="00C67AFE">
      <w:pPr>
        <w:numPr>
          <w:ilvl w:val="0"/>
          <w:numId w:val="1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 вопросов учеников учителю и дополнительных разъяснений</w:t>
      </w:r>
    </w:p>
    <w:p w:rsidR="00C67AFE" w:rsidRPr="00C67AFE" w:rsidRDefault="00C67AFE" w:rsidP="00C67AFE">
      <w:pPr>
        <w:numPr>
          <w:ilvl w:val="0"/>
          <w:numId w:val="1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 - практическая работа;</w:t>
      </w:r>
    </w:p>
    <w:p w:rsidR="00C67AFE" w:rsidRPr="00C67AFE" w:rsidRDefault="00C67AFE" w:rsidP="00C67AFE">
      <w:pPr>
        <w:numPr>
          <w:ilvl w:val="0"/>
          <w:numId w:val="1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 обобщающего типа с карточками-заданиями, ориентирующими на выделение и усвоение главных элементов учебного материала;</w:t>
      </w:r>
    </w:p>
    <w:p w:rsidR="00C67AFE" w:rsidRPr="00C67AFE" w:rsidRDefault="00C67AFE" w:rsidP="00C67AFE">
      <w:pPr>
        <w:numPr>
          <w:ilvl w:val="0"/>
          <w:numId w:val="1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заключительный опрос по теоретическому материалу;</w:t>
      </w:r>
    </w:p>
    <w:p w:rsidR="00C67AFE" w:rsidRPr="00C67AFE" w:rsidRDefault="00C67AFE" w:rsidP="00C67AFE">
      <w:pPr>
        <w:numPr>
          <w:ilvl w:val="0"/>
          <w:numId w:val="1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задач по теме с применением микрокалькуляторов.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Система уроков, разработанная Н.П. </w:t>
      </w:r>
      <w:proofErr w:type="spellStart"/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Гузиком</w:t>
      </w:r>
      <w:proofErr w:type="spellEnd"/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для изучения каждой темы:</w:t>
      </w:r>
    </w:p>
    <w:p w:rsidR="00C67AFE" w:rsidRPr="00C67AFE" w:rsidRDefault="00C67AFE" w:rsidP="00C67AFE">
      <w:pPr>
        <w:numPr>
          <w:ilvl w:val="0"/>
          <w:numId w:val="1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уроки теоретического разбора материала учителем;</w:t>
      </w:r>
    </w:p>
    <w:p w:rsidR="00C67AFE" w:rsidRPr="00C67AFE" w:rsidRDefault="00C67AFE" w:rsidP="00C67AFE">
      <w:pPr>
        <w:numPr>
          <w:ilvl w:val="0"/>
          <w:numId w:val="1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уроки самостоятельного разбора темы учениками (разбитыми на группы) по заданной программе, планам, алгоритмам;</w:t>
      </w:r>
    </w:p>
    <w:p w:rsidR="00C67AFE" w:rsidRPr="00C67AFE" w:rsidRDefault="00C67AFE" w:rsidP="00C67AFE">
      <w:pPr>
        <w:numPr>
          <w:ilvl w:val="0"/>
          <w:numId w:val="1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уроки-семинары;</w:t>
      </w:r>
    </w:p>
    <w:p w:rsidR="00C67AFE" w:rsidRPr="00C67AFE" w:rsidRDefault="00C67AFE" w:rsidP="00C67AFE">
      <w:pPr>
        <w:numPr>
          <w:ilvl w:val="0"/>
          <w:numId w:val="1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уроки-практикумы;</w:t>
      </w:r>
    </w:p>
    <w:p w:rsidR="00C67AFE" w:rsidRPr="00C67AFE" w:rsidRDefault="00C67AFE" w:rsidP="00C67AFE">
      <w:pPr>
        <w:numPr>
          <w:ilvl w:val="0"/>
          <w:numId w:val="1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уроки контроля и оценки.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Система уроков, предлагаемая Р.Г. </w:t>
      </w:r>
      <w:proofErr w:type="spellStart"/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Хазанкиным</w:t>
      </w:r>
      <w:proofErr w:type="spellEnd"/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C67AFE" w:rsidRPr="00C67AFE" w:rsidRDefault="00C67AFE" w:rsidP="00C67AFE">
      <w:pPr>
        <w:numPr>
          <w:ilvl w:val="0"/>
          <w:numId w:val="2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урок-лекция по всей теме;</w:t>
      </w:r>
    </w:p>
    <w:p w:rsidR="00C67AFE" w:rsidRPr="00C67AFE" w:rsidRDefault="00C67AFE" w:rsidP="00C67AFE">
      <w:pPr>
        <w:numPr>
          <w:ilvl w:val="0"/>
          <w:numId w:val="2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уроки-решения ключевых задач;</w:t>
      </w:r>
    </w:p>
    <w:p w:rsidR="00C67AFE" w:rsidRPr="00C67AFE" w:rsidRDefault="00C67AFE" w:rsidP="00C67AFE">
      <w:pPr>
        <w:numPr>
          <w:ilvl w:val="0"/>
          <w:numId w:val="2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урок-консультация;</w:t>
      </w:r>
    </w:p>
    <w:p w:rsidR="00C67AFE" w:rsidRPr="00C67AFE" w:rsidRDefault="00C67AFE" w:rsidP="00C67AFE">
      <w:pPr>
        <w:numPr>
          <w:ilvl w:val="0"/>
          <w:numId w:val="2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урок-зачет.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07E2" w:rsidP="00C67AFE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C67AFE" w:rsidRPr="00C67AFE" w:rsidRDefault="00C67AFE" w:rsidP="00C67AFE">
      <w:pPr>
        <w:spacing w:before="75" w:after="75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Самоанализ урока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Тема урока: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Тип урока и его структура: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1.Каково место данного урока в теме? Как этот урок связан с предыдущим, как этот урок работает на последующие уроки?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2.Краткая психолого-педагогическая характеристика класса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кол-во слабоуспевающих, сильных уч-ся...)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 Какие особенности уч-ся были учтены при планировании урока?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3.Какова триединая дидактическая цель урока 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его обучающий, развивающий, воспитательный объект ), дать оценку успешности в достижении ТДЦ урока.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4.Отбор содержания, форм и методов обучения в соответствии с целью урока. Выделить главный этап и дать полный его анализ, основываясь на результатах обучения на уроке? Какое сочетание методов обучения было выбрано для объяснения нового материала?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5.Рационально ли было распределено время, отведенное на все этапы урока? Логичны ли  "связки" между этими этапами? Показать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другие этапы работали на главный этап?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6.Отбор дидактических материалов, ТСО, наглядных пособий в соответствии с целями?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 Как организован контроль усвоения знаний, умений и навыков уч-ся? На каких этапах урока?  В каких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формах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какими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методами осуществлялся? Как организовано регулирование и коррекция знаний уч-ся?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8.Психологическая атмосфера на уроке и общение учителя и уч-ся.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9.Как вы оцениваете результаты урока?  Удалось ли реализовать все поставленные задачи урока? Если не удалось, то почему?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Наметить перспективы своей деятельности.</w:t>
      </w:r>
    </w:p>
    <w:p w:rsidR="00C67AFE" w:rsidRPr="00C67AFE" w:rsidRDefault="00C67AFE" w:rsidP="00C67AF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7AFE" w:rsidRPr="00C67AFE" w:rsidRDefault="00C67AFE" w:rsidP="00C67AFE">
      <w:pPr>
        <w:numPr>
          <w:ilvl w:val="0"/>
          <w:numId w:val="2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</w:t>
      </w:r>
    </w:p>
    <w:p w:rsidR="00C67AFE" w:rsidRPr="00C67AFE" w:rsidRDefault="00C67AFE" w:rsidP="00C67AFE">
      <w:pPr>
        <w:numPr>
          <w:ilvl w:val="0"/>
          <w:numId w:val="2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</w:t>
      </w:r>
    </w:p>
    <w:p w:rsidR="00C67AFE" w:rsidRPr="00C67AFE" w:rsidRDefault="00C67AFE" w:rsidP="00C67AFE">
      <w:pPr>
        <w:numPr>
          <w:ilvl w:val="0"/>
          <w:numId w:val="2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прогнозирование уровня усвоения учащимися научных знаний, </w:t>
      </w:r>
      <w:proofErr w:type="spell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умений и </w:t>
      </w:r>
      <w:proofErr w:type="gramStart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навыков</w:t>
      </w:r>
      <w:proofErr w:type="gramEnd"/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на уроке, так и на отдельных его этапах;</w:t>
      </w:r>
    </w:p>
    <w:p w:rsidR="00C67AFE" w:rsidRPr="00C67AFE" w:rsidRDefault="00C67AFE" w:rsidP="00C67AFE">
      <w:pPr>
        <w:numPr>
          <w:ilvl w:val="0"/>
          <w:numId w:val="2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C67AFE" w:rsidRPr="00C67AFE" w:rsidRDefault="00C67AFE" w:rsidP="00C67AFE">
      <w:pPr>
        <w:numPr>
          <w:ilvl w:val="0"/>
          <w:numId w:val="2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реализация на уроке всех дидактических принципов;</w:t>
      </w:r>
    </w:p>
    <w:p w:rsidR="00C67AFE" w:rsidRPr="00C67AFE" w:rsidRDefault="00C67AFE" w:rsidP="00C67AFE">
      <w:pPr>
        <w:numPr>
          <w:ilvl w:val="0"/>
          <w:numId w:val="2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создание условий успешного учения учащихся.</w:t>
      </w:r>
    </w:p>
    <w:p w:rsidR="00820E55" w:rsidRDefault="00820E55"/>
    <w:sectPr w:rsidR="0082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8D"/>
    <w:multiLevelType w:val="multilevel"/>
    <w:tmpl w:val="D090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A40B2"/>
    <w:multiLevelType w:val="multilevel"/>
    <w:tmpl w:val="573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44416"/>
    <w:multiLevelType w:val="multilevel"/>
    <w:tmpl w:val="9CB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2E1D45"/>
    <w:multiLevelType w:val="multilevel"/>
    <w:tmpl w:val="3B94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75D4E"/>
    <w:multiLevelType w:val="multilevel"/>
    <w:tmpl w:val="90FC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C4045F"/>
    <w:multiLevelType w:val="multilevel"/>
    <w:tmpl w:val="C38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7751E0"/>
    <w:multiLevelType w:val="multilevel"/>
    <w:tmpl w:val="9D78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231A4A"/>
    <w:multiLevelType w:val="multilevel"/>
    <w:tmpl w:val="627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2B7823"/>
    <w:multiLevelType w:val="multilevel"/>
    <w:tmpl w:val="5D24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F4668A"/>
    <w:multiLevelType w:val="multilevel"/>
    <w:tmpl w:val="1984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AD3BFA"/>
    <w:multiLevelType w:val="multilevel"/>
    <w:tmpl w:val="262E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234BBB"/>
    <w:multiLevelType w:val="multilevel"/>
    <w:tmpl w:val="058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AA0F23"/>
    <w:multiLevelType w:val="multilevel"/>
    <w:tmpl w:val="BBC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156DC1"/>
    <w:multiLevelType w:val="multilevel"/>
    <w:tmpl w:val="9CB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E17842"/>
    <w:multiLevelType w:val="multilevel"/>
    <w:tmpl w:val="996E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EC2911"/>
    <w:multiLevelType w:val="multilevel"/>
    <w:tmpl w:val="5AB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331398"/>
    <w:multiLevelType w:val="multilevel"/>
    <w:tmpl w:val="AE9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D326FA"/>
    <w:multiLevelType w:val="multilevel"/>
    <w:tmpl w:val="F176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5577E8"/>
    <w:multiLevelType w:val="multilevel"/>
    <w:tmpl w:val="A68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0A709F"/>
    <w:multiLevelType w:val="multilevel"/>
    <w:tmpl w:val="B43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BC09BC"/>
    <w:multiLevelType w:val="multilevel"/>
    <w:tmpl w:val="5454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19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18"/>
  </w:num>
  <w:num w:numId="14">
    <w:abstractNumId w:val="1"/>
  </w:num>
  <w:num w:numId="15">
    <w:abstractNumId w:val="16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FE"/>
    <w:rsid w:val="00820E55"/>
    <w:rsid w:val="00C607E2"/>
    <w:rsid w:val="00C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2018-03-03T13:08:00Z</dcterms:created>
  <dcterms:modified xsi:type="dcterms:W3CDTF">2018-03-03T13:08:00Z</dcterms:modified>
</cp:coreProperties>
</file>